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092D" w14:textId="7C0BD079" w:rsidR="006169D5" w:rsidRPr="00DC5146" w:rsidRDefault="006169D5" w:rsidP="003E2638">
      <w:pPr>
        <w:pStyle w:val="Header"/>
        <w:jc w:val="center"/>
        <w:rPr>
          <w:rFonts w:ascii="Times New Roman" w:hAnsi="Times New Roman" w:cs="Times New Roman"/>
        </w:rPr>
      </w:pPr>
      <w:r w:rsidRPr="00DC5146">
        <w:rPr>
          <w:rFonts w:ascii="Times New Roman" w:hAnsi="Times New Roman" w:cs="Times New Roman"/>
          <w:noProof/>
        </w:rPr>
        <w:drawing>
          <wp:inline distT="0" distB="0" distL="0" distR="0" wp14:anchorId="3FA8A451" wp14:editId="43B48E45">
            <wp:extent cx="1744982" cy="436245"/>
            <wp:effectExtent l="0" t="0" r="0" b="0"/>
            <wp:docPr id="1716423527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23527" name="Picture 1" descr="A close-up of a logo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6652" cy="45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br/>
      </w:r>
      <w:r w:rsidRPr="00BA246E">
        <w:rPr>
          <w:rFonts w:ascii="Times New Roman" w:hAnsi="Times New Roman" w:cs="Times New Roman"/>
          <w:smallCaps/>
          <w:color w:val="C45911" w:themeColor="accent2" w:themeShade="BF"/>
          <w:spacing w:val="40"/>
          <w:sz w:val="56"/>
          <w:szCs w:val="56"/>
        </w:rPr>
        <w:t>Interdisciplinary Mind Grant</w:t>
      </w:r>
    </w:p>
    <w:p w14:paraId="733BAC8C" w14:textId="77777777" w:rsidR="006169D5" w:rsidRDefault="006169D5" w:rsidP="00813426">
      <w:pPr>
        <w:pBdr>
          <w:bottom w:val="single" w:sz="6" w:space="1" w:color="auto"/>
        </w:pBdr>
        <w:rPr>
          <w:rFonts w:ascii="Segoe UI Symbol" w:hAnsi="Segoe UI Symbol" w:cs="Times New Roman"/>
          <w:b/>
          <w:bCs/>
          <w:sz w:val="32"/>
          <w:szCs w:val="32"/>
        </w:rPr>
      </w:pPr>
    </w:p>
    <w:p w14:paraId="0F273FCE" w14:textId="6E199F89" w:rsidR="00813426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 xml:space="preserve">⬥ 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Applicant Information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713D46D2" w14:textId="36F67EED" w:rsidR="002B4133" w:rsidRPr="00EB503F" w:rsidRDefault="002B4133">
      <w:pPr>
        <w:rPr>
          <w:rFonts w:ascii="Times New Roman" w:hAnsi="Times New Roman" w:cs="Times New Roman"/>
          <w:sz w:val="22"/>
          <w:szCs w:val="22"/>
        </w:rPr>
      </w:pPr>
    </w:p>
    <w:p w14:paraId="11019447" w14:textId="68BCDCA2" w:rsidR="00EC6167" w:rsidRPr="00EB503F" w:rsidRDefault="1DCFF801" w:rsidP="0CAD82F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CAD82FD">
        <w:rPr>
          <w:rFonts w:ascii="Times New Roman" w:hAnsi="Times New Roman" w:cs="Times New Roman"/>
          <w:b/>
          <w:bCs/>
          <w:sz w:val="22"/>
          <w:szCs w:val="22"/>
        </w:rPr>
        <w:t>Applicant Information</w:t>
      </w:r>
      <w:r w:rsidR="0996C309">
        <w:tab/>
      </w:r>
      <w:r w:rsidR="0996C309">
        <w:tab/>
      </w:r>
      <w:r w:rsidR="0996C309">
        <w:tab/>
      </w:r>
      <w:r w:rsidR="0996C309">
        <w:tab/>
      </w:r>
      <w:proofErr w:type="gramStart"/>
      <w:r w:rsidRPr="0CAD82FD">
        <w:rPr>
          <w:rFonts w:ascii="Times New Roman" w:hAnsi="Times New Roman" w:cs="Times New Roman"/>
          <w:b/>
          <w:bCs/>
          <w:sz w:val="22"/>
          <w:szCs w:val="22"/>
        </w:rPr>
        <w:t>co-Applicant</w:t>
      </w:r>
      <w:proofErr w:type="gramEnd"/>
      <w:r w:rsidRPr="0CAD82FD">
        <w:rPr>
          <w:rFonts w:ascii="Times New Roman" w:hAnsi="Times New Roman" w:cs="Times New Roman"/>
          <w:b/>
          <w:bCs/>
          <w:sz w:val="22"/>
          <w:szCs w:val="22"/>
        </w:rPr>
        <w:t xml:space="preserve"> Information (if applicable)</w:t>
      </w:r>
    </w:p>
    <w:p w14:paraId="1BC71D1D" w14:textId="3C6F4A5E" w:rsidR="00EC6167" w:rsidRPr="00EB503F" w:rsidRDefault="00EC6167" w:rsidP="0CAD82FD">
      <w:pPr>
        <w:rPr>
          <w:rFonts w:ascii="Times New Roman" w:hAnsi="Times New Roman" w:cs="Times New Roman"/>
          <w:sz w:val="22"/>
          <w:szCs w:val="22"/>
        </w:rPr>
      </w:pPr>
      <w:r w:rsidRPr="5BF46E32">
        <w:rPr>
          <w:rFonts w:ascii="Times New Roman" w:hAnsi="Times New Roman" w:cs="Times New Roman"/>
          <w:sz w:val="22"/>
          <w:szCs w:val="22"/>
        </w:rPr>
        <w:t>Name</w:t>
      </w:r>
      <w:r w:rsidR="00260EF9" w:rsidRPr="5BF46E32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8B92FFC" w:rsidRPr="5BF46E32">
        <w:rPr>
          <w:rFonts w:ascii="Times New Roman" w:hAnsi="Times New Roman" w:cs="Times New Roman"/>
          <w:sz w:val="22"/>
          <w:szCs w:val="22"/>
        </w:rPr>
        <w:t>Name:</w:t>
      </w:r>
    </w:p>
    <w:p w14:paraId="2B45DACD" w14:textId="0C561352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5BF46E32">
        <w:rPr>
          <w:rFonts w:ascii="Times New Roman" w:hAnsi="Times New Roman" w:cs="Times New Roman"/>
          <w:sz w:val="22"/>
          <w:szCs w:val="22"/>
        </w:rPr>
        <w:t>Harvard ID</w:t>
      </w:r>
      <w:r w:rsidR="00260EF9" w:rsidRPr="5BF46E32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1BF4BD71" w:rsidRPr="5BF46E32">
        <w:rPr>
          <w:rFonts w:ascii="Times New Roman" w:hAnsi="Times New Roman" w:cs="Times New Roman"/>
          <w:sz w:val="22"/>
          <w:szCs w:val="22"/>
        </w:rPr>
        <w:t>Harvard ID:</w:t>
      </w:r>
    </w:p>
    <w:p w14:paraId="0E367D56" w14:textId="69AC7A91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5BF46E32">
        <w:rPr>
          <w:rFonts w:ascii="Times New Roman" w:hAnsi="Times New Roman" w:cs="Times New Roman"/>
          <w:sz w:val="22"/>
          <w:szCs w:val="22"/>
        </w:rPr>
        <w:t xml:space="preserve">Email </w:t>
      </w:r>
      <w:r w:rsidR="656DFD86" w:rsidRPr="5BF46E32">
        <w:rPr>
          <w:rFonts w:ascii="Times New Roman" w:hAnsi="Times New Roman" w:cs="Times New Roman"/>
          <w:sz w:val="22"/>
          <w:szCs w:val="22"/>
        </w:rPr>
        <w:t>a</w:t>
      </w:r>
      <w:r w:rsidRPr="5BF46E32">
        <w:rPr>
          <w:rFonts w:ascii="Times New Roman" w:hAnsi="Times New Roman" w:cs="Times New Roman"/>
          <w:sz w:val="22"/>
          <w:szCs w:val="22"/>
        </w:rPr>
        <w:t>ddress</w:t>
      </w:r>
      <w:r w:rsidR="00260EF9" w:rsidRPr="5BF46E32">
        <w:rPr>
          <w:rFonts w:ascii="Times New Roman" w:hAnsi="Times New Roman" w:cs="Times New Roman"/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="4612B184" w:rsidRPr="5BF46E32">
        <w:rPr>
          <w:rFonts w:ascii="Times New Roman" w:hAnsi="Times New Roman" w:cs="Times New Roman"/>
          <w:sz w:val="22"/>
          <w:szCs w:val="22"/>
        </w:rPr>
        <w:t>Email address:</w:t>
      </w:r>
    </w:p>
    <w:p w14:paraId="5A631EBE" w14:textId="77777777" w:rsidR="00260EF9" w:rsidRPr="00EB503F" w:rsidRDefault="00260EF9">
      <w:pPr>
        <w:rPr>
          <w:rFonts w:ascii="Times New Roman" w:hAnsi="Times New Roman" w:cs="Times New Roman"/>
          <w:sz w:val="22"/>
          <w:szCs w:val="22"/>
        </w:rPr>
      </w:pPr>
    </w:p>
    <w:p w14:paraId="23E7B5DA" w14:textId="5A5790CA" w:rsidR="00260EF9" w:rsidRPr="00EB503F" w:rsidRDefault="00260E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If you are a graduate student</w:t>
      </w:r>
    </w:p>
    <w:p w14:paraId="0008B760" w14:textId="6C5A779D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Degree Program</w:t>
      </w:r>
      <w:r w:rsidR="00260EF9" w:rsidRPr="00EB503F">
        <w:rPr>
          <w:rFonts w:ascii="Times New Roman" w:hAnsi="Times New Roman" w:cs="Times New Roman"/>
          <w:sz w:val="22"/>
          <w:szCs w:val="22"/>
        </w:rPr>
        <w:t>:</w:t>
      </w:r>
    </w:p>
    <w:p w14:paraId="75F76C7C" w14:textId="72D9B4BA" w:rsidR="00AB2622" w:rsidRPr="00EB503F" w:rsidRDefault="00AB2622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Department:</w:t>
      </w:r>
    </w:p>
    <w:p w14:paraId="6AD64EAB" w14:textId="65ABB7E5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Present Year of Graduate Study (e.g. G3, G4)</w:t>
      </w:r>
      <w:r w:rsidR="00260EF9" w:rsidRPr="00EB503F">
        <w:rPr>
          <w:rFonts w:ascii="Times New Roman" w:hAnsi="Times New Roman" w:cs="Times New Roman"/>
          <w:sz w:val="22"/>
          <w:szCs w:val="22"/>
        </w:rPr>
        <w:t>:</w:t>
      </w:r>
    </w:p>
    <w:p w14:paraId="4D57BE5C" w14:textId="24360012" w:rsidR="00EC6167" w:rsidRPr="00EB503F" w:rsidRDefault="00EC6167">
      <w:pPr>
        <w:rPr>
          <w:rFonts w:ascii="Times New Roman" w:hAnsi="Times New Roman" w:cs="Times New Roman"/>
          <w:sz w:val="22"/>
          <w:szCs w:val="22"/>
        </w:rPr>
      </w:pPr>
      <w:r w:rsidRPr="077CCEE9">
        <w:rPr>
          <w:rFonts w:ascii="Times New Roman" w:hAnsi="Times New Roman" w:cs="Times New Roman"/>
          <w:sz w:val="22"/>
          <w:szCs w:val="22"/>
        </w:rPr>
        <w:t xml:space="preserve">Primary </w:t>
      </w:r>
      <w:r w:rsidR="00260EF9" w:rsidRPr="077CCEE9">
        <w:rPr>
          <w:rFonts w:ascii="Times New Roman" w:hAnsi="Times New Roman" w:cs="Times New Roman"/>
          <w:sz w:val="22"/>
          <w:szCs w:val="22"/>
        </w:rPr>
        <w:t xml:space="preserve">Faculty </w:t>
      </w:r>
      <w:r w:rsidRPr="077CCEE9">
        <w:rPr>
          <w:rFonts w:ascii="Times New Roman" w:hAnsi="Times New Roman" w:cs="Times New Roman"/>
          <w:sz w:val="22"/>
          <w:szCs w:val="22"/>
        </w:rPr>
        <w:t>Advisor</w:t>
      </w:r>
      <w:r w:rsidR="00260EF9" w:rsidRPr="077CCEE9">
        <w:rPr>
          <w:rFonts w:ascii="Times New Roman" w:hAnsi="Times New Roman" w:cs="Times New Roman"/>
          <w:sz w:val="22"/>
          <w:szCs w:val="22"/>
        </w:rPr>
        <w:t xml:space="preserve"> (name and email address)</w:t>
      </w:r>
      <w:r w:rsidR="51F30737" w:rsidRPr="077CCEE9">
        <w:rPr>
          <w:rFonts w:ascii="Times New Roman" w:hAnsi="Times New Roman" w:cs="Times New Roman"/>
          <w:sz w:val="22"/>
          <w:szCs w:val="22"/>
        </w:rPr>
        <w:t>:</w:t>
      </w:r>
    </w:p>
    <w:p w14:paraId="678A98F3" w14:textId="77777777" w:rsidR="00260EF9" w:rsidRPr="00EB503F" w:rsidRDefault="00260EF9">
      <w:pPr>
        <w:rPr>
          <w:rFonts w:ascii="Times New Roman" w:hAnsi="Times New Roman" w:cs="Times New Roman"/>
          <w:sz w:val="22"/>
          <w:szCs w:val="22"/>
        </w:rPr>
      </w:pPr>
    </w:p>
    <w:p w14:paraId="525D5977" w14:textId="07BAC1C2" w:rsidR="00260EF9" w:rsidRPr="00EB503F" w:rsidRDefault="00260E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If you are a postdoctoral fellow</w:t>
      </w:r>
    </w:p>
    <w:p w14:paraId="76F4A0B4" w14:textId="0230E343" w:rsidR="001E3F13" w:rsidRPr="00EB503F" w:rsidRDefault="001E3F13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Harvard Affiliation (Hospital, School, Department):</w:t>
      </w:r>
    </w:p>
    <w:p w14:paraId="357E5059" w14:textId="7A16FB4A" w:rsidR="001E3F13" w:rsidRPr="00EB503F" w:rsidRDefault="001E3F13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 xml:space="preserve">Present </w:t>
      </w:r>
      <w:r w:rsidR="00CD1DF0" w:rsidRPr="00EB503F">
        <w:rPr>
          <w:rFonts w:ascii="Times New Roman" w:hAnsi="Times New Roman" w:cs="Times New Roman"/>
          <w:sz w:val="22"/>
          <w:szCs w:val="22"/>
        </w:rPr>
        <w:t>Year of Postdoctoral Experience:</w:t>
      </w:r>
    </w:p>
    <w:p w14:paraId="072EEDF7" w14:textId="22A7E2BB" w:rsidR="00260EF9" w:rsidRPr="00EB503F" w:rsidRDefault="00260EF9">
      <w:pPr>
        <w:rPr>
          <w:rFonts w:ascii="Times New Roman" w:hAnsi="Times New Roman" w:cs="Times New Roman"/>
          <w:sz w:val="22"/>
          <w:szCs w:val="22"/>
        </w:rPr>
      </w:pPr>
      <w:r w:rsidRPr="00EB503F">
        <w:rPr>
          <w:rFonts w:ascii="Times New Roman" w:hAnsi="Times New Roman" w:cs="Times New Roman"/>
          <w:sz w:val="22"/>
          <w:szCs w:val="22"/>
        </w:rPr>
        <w:t>Faculty Principal Investigator (name and email address):</w:t>
      </w:r>
    </w:p>
    <w:p w14:paraId="64FC562B" w14:textId="77777777" w:rsidR="00EC6167" w:rsidRPr="00EB503F" w:rsidRDefault="00EC6167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83F1348" w14:textId="4E1162B0" w:rsidR="00EC6167" w:rsidRPr="00EB503F" w:rsidRDefault="00CE31E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EC6167" w:rsidRPr="00EB503F">
        <w:rPr>
          <w:rFonts w:ascii="Times New Roman" w:hAnsi="Times New Roman" w:cs="Times New Roman"/>
          <w:b/>
          <w:bCs/>
          <w:sz w:val="22"/>
          <w:szCs w:val="22"/>
        </w:rPr>
        <w:t>ther affiliation information</w:t>
      </w:r>
    </w:p>
    <w:p w14:paraId="1E90F0A2" w14:textId="150300CE" w:rsidR="00CE31E0" w:rsidRPr="00EB503F" w:rsidRDefault="00CE31E0" w:rsidP="5BF46E3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If there are co-applicants, add their </w:t>
      </w:r>
      <w:r w:rsidR="445D7B89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departmental </w:t>
      </w:r>
      <w:r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information here. </w:t>
      </w:r>
    </w:p>
    <w:p w14:paraId="17CEAE5F" w14:textId="77777777" w:rsidR="00631074" w:rsidRPr="00EB503F" w:rsidRDefault="00631074" w:rsidP="00CE31E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049D699D" w14:textId="77777777" w:rsidR="000F740F" w:rsidRPr="00EB503F" w:rsidRDefault="000F740F" w:rsidP="000F740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Prior MBB Funding:</w:t>
      </w:r>
    </w:p>
    <w:p w14:paraId="25E94D9B" w14:textId="77777777" w:rsidR="000F740F" w:rsidRPr="00EB503F" w:rsidRDefault="000F740F" w:rsidP="000F740F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Have you received MBB funding before? If yes, describe purpose and dates (1 sentence). </w:t>
      </w:r>
    </w:p>
    <w:p w14:paraId="334F4F2E" w14:textId="77777777" w:rsidR="000F740F" w:rsidRPr="00EB503F" w:rsidRDefault="000F740F" w:rsidP="00CE31E0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0BF002F8" w14:textId="77777777" w:rsidR="00990063" w:rsidRPr="00990063" w:rsidRDefault="00990063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90063">
        <w:rPr>
          <w:rFonts w:ascii="Times New Roman" w:hAnsi="Times New Roman" w:cs="Times New Roman"/>
          <w:b/>
          <w:bCs/>
          <w:sz w:val="22"/>
          <w:szCs w:val="22"/>
        </w:rPr>
        <w:t>Faculty Sponsor(s): </w:t>
      </w:r>
    </w:p>
    <w:p w14:paraId="11AE8D9B" w14:textId="73EF2646" w:rsidR="00990063" w:rsidRPr="00990063" w:rsidRDefault="00990063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990063">
        <w:rPr>
          <w:rFonts w:ascii="Times New Roman" w:hAnsi="Times New Roman" w:cs="Times New Roman"/>
          <w:b/>
          <w:bCs/>
          <w:sz w:val="22"/>
          <w:szCs w:val="22"/>
        </w:rPr>
        <w:t xml:space="preserve">Faculty </w:t>
      </w:r>
      <w:r w:rsidR="009E6CC1">
        <w:rPr>
          <w:rFonts w:ascii="Times New Roman" w:hAnsi="Times New Roman" w:cs="Times New Roman"/>
          <w:b/>
          <w:bCs/>
          <w:sz w:val="22"/>
          <w:szCs w:val="22"/>
        </w:rPr>
        <w:t>Sponsor(s) r</w:t>
      </w:r>
      <w:r w:rsidRPr="00990063">
        <w:rPr>
          <w:rFonts w:ascii="Times New Roman" w:hAnsi="Times New Roman" w:cs="Times New Roman"/>
          <w:b/>
          <w:bCs/>
          <w:sz w:val="22"/>
          <w:szCs w:val="22"/>
        </w:rPr>
        <w:t xml:space="preserve">ole: </w:t>
      </w:r>
      <w:r w:rsidRPr="00990063">
        <w:rPr>
          <w:rFonts w:ascii="Times New Roman" w:hAnsi="Times New Roman" w:cs="Times New Roman"/>
          <w:i/>
          <w:iCs/>
          <w:sz w:val="22"/>
          <w:szCs w:val="22"/>
        </w:rPr>
        <w:t>1-2 sentences</w:t>
      </w:r>
      <w:r w:rsidRPr="00990063">
        <w:rPr>
          <w:rFonts w:ascii="Times New Roman" w:hAnsi="Times New Roman" w:cs="Times New Roman"/>
          <w:sz w:val="22"/>
          <w:szCs w:val="22"/>
        </w:rPr>
        <w:t>.</w:t>
      </w:r>
      <w:r w:rsidRPr="00990063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14:paraId="26FD485A" w14:textId="77777777" w:rsidR="00A81079" w:rsidRDefault="00A81079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1AC1D9B" w14:textId="6DED8923" w:rsidR="00F12C88" w:rsidRPr="00EB503F" w:rsidRDefault="00990063" w:rsidP="0099006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47A18868">
        <w:rPr>
          <w:rFonts w:ascii="Times New Roman" w:hAnsi="Times New Roman" w:cs="Times New Roman"/>
          <w:b/>
          <w:bCs/>
          <w:sz w:val="22"/>
          <w:szCs w:val="22"/>
        </w:rPr>
        <w:t xml:space="preserve">Attach Faculty Letter of Support for the described role. </w:t>
      </w:r>
      <w:r w:rsidR="00A81079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Letter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should reflect the scope of their role in the proposal and can be as short as a paragraph (e.g. for supporting </w:t>
      </w:r>
      <w:r w:rsidR="00A81079" w:rsidRPr="47A18868">
        <w:rPr>
          <w:rFonts w:ascii="Times New Roman" w:hAnsi="Times New Roman" w:cs="Times New Roman"/>
          <w:i/>
          <w:iCs/>
          <w:sz w:val="22"/>
          <w:szCs w:val="22"/>
        </w:rPr>
        <w:t>conference participation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) or a more extended case for the proposal (e.g. for </w:t>
      </w:r>
      <w:r w:rsidR="00EC05B1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interdisciplinary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>research experiences involving the PI). Letters can be co-signed.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At least one faculty sponsor 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for the proposal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is required, as MBB funds are </w:t>
      </w:r>
      <w:r w:rsidR="00E20206" w:rsidRPr="47A18868">
        <w:rPr>
          <w:rFonts w:ascii="Times New Roman" w:hAnsi="Times New Roman" w:cs="Times New Roman"/>
          <w:i/>
          <w:iCs/>
          <w:sz w:val="22"/>
          <w:szCs w:val="22"/>
        </w:rPr>
        <w:t>(with few exceptions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) managed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by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2453C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the 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PI’s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>department</w:t>
      </w:r>
      <w:r w:rsidR="00095D0D" w:rsidRPr="47A18868">
        <w:rPr>
          <w:rFonts w:ascii="Times New Roman" w:hAnsi="Times New Roman" w:cs="Times New Roman"/>
          <w:i/>
          <w:iCs/>
          <w:sz w:val="22"/>
          <w:szCs w:val="22"/>
        </w:rPr>
        <w:t>al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>grant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>s</w:t>
      </w:r>
      <w:r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C71417" w:rsidRPr="47A18868">
        <w:rPr>
          <w:rFonts w:ascii="Times New Roman" w:hAnsi="Times New Roman" w:cs="Times New Roman"/>
          <w:i/>
          <w:iCs/>
          <w:sz w:val="22"/>
          <w:szCs w:val="22"/>
        </w:rPr>
        <w:t>manager.</w:t>
      </w:r>
      <w:r w:rsidR="53B153DF" w:rsidRPr="47A1886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63FB3B3E" w14:textId="1B37B07E" w:rsidR="00813426" w:rsidRDefault="00813426" w:rsidP="41A4E85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5C2B3F29" w14:textId="18822986" w:rsidR="41A4E85F" w:rsidRDefault="41A4E85F" w:rsidP="41A4E85F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</w:rPr>
      </w:pPr>
    </w:p>
    <w:p w14:paraId="1862E6E0" w14:textId="2C3F889B" w:rsidR="00813426" w:rsidRPr="00CA5D4C" w:rsidRDefault="00752294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="00813426" w:rsidRPr="00CA5D4C">
        <w:rPr>
          <w:rFonts w:ascii="Times New Roman" w:hAnsi="Times New Roman" w:cs="Times New Roman"/>
          <w:b/>
          <w:bCs/>
          <w:sz w:val="28"/>
          <w:szCs w:val="28"/>
        </w:rPr>
        <w:t>Proposal Information</w:t>
      </w:r>
      <w:r w:rsidR="002B4133"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4133"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2317820" w14:textId="77777777" w:rsidR="00CD59E6" w:rsidRPr="00EB503F" w:rsidRDefault="00CD59E6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1C55609" w14:textId="0A6790FA" w:rsidR="00260EF9" w:rsidRPr="00EB503F" w:rsidRDefault="00260EF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Title:</w:t>
      </w:r>
    </w:p>
    <w:p w14:paraId="44C126AC" w14:textId="77777777" w:rsidR="00F12C88" w:rsidRPr="00EB503F" w:rsidRDefault="00F12C88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30B28E" w14:textId="4B1FB42A" w:rsidR="00EC6167" w:rsidRPr="00EB503F" w:rsidRDefault="00024353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Purpose:</w:t>
      </w:r>
    </w:p>
    <w:p w14:paraId="124E2BF8" w14:textId="179CEF69" w:rsidR="00024353" w:rsidRPr="00EB503F" w:rsidRDefault="00EC6167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r w:rsidR="00024353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one 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sentence, state the purpose of your application (e.g. </w:t>
      </w:r>
      <w:r w:rsidR="006A2014" w:rsidRPr="00EB503F">
        <w:rPr>
          <w:rFonts w:ascii="Times New Roman" w:hAnsi="Times New Roman" w:cs="Times New Roman"/>
          <w:i/>
          <w:iCs/>
          <w:sz w:val="22"/>
          <w:szCs w:val="22"/>
        </w:rPr>
        <w:t>f</w:t>
      </w:r>
      <w:r w:rsidR="00024353" w:rsidRPr="00EB503F">
        <w:rPr>
          <w:rFonts w:ascii="Times New Roman" w:hAnsi="Times New Roman" w:cs="Times New Roman"/>
          <w:i/>
          <w:iCs/>
          <w:sz w:val="22"/>
          <w:szCs w:val="22"/>
        </w:rPr>
        <w:t>unding to attend an interdisciplinary conference; for interdisciplinary research</w:t>
      </w:r>
      <w:r w:rsidR="006A2014" w:rsidRPr="00EB503F">
        <w:rPr>
          <w:rFonts w:ascii="Times New Roman" w:hAnsi="Times New Roman" w:cs="Times New Roman"/>
          <w:i/>
          <w:iCs/>
          <w:sz w:val="22"/>
          <w:szCs w:val="22"/>
        </w:rPr>
        <w:t>, for</w:t>
      </w:r>
      <w:r w:rsidR="00260EF9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 lab exchange</w:t>
      </w:r>
      <w:r w:rsidR="00024353" w:rsidRPr="00EB503F">
        <w:rPr>
          <w:rFonts w:ascii="Times New Roman" w:hAnsi="Times New Roman" w:cs="Times New Roman"/>
          <w:i/>
          <w:iCs/>
          <w:sz w:val="22"/>
          <w:szCs w:val="22"/>
        </w:rPr>
        <w:t>).</w:t>
      </w:r>
    </w:p>
    <w:p w14:paraId="0E30B3B6" w14:textId="77777777" w:rsidR="00AD20C9" w:rsidRPr="00EB503F" w:rsidRDefault="00AD20C9" w:rsidP="00F04DA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8E0368A" w14:textId="506310E9" w:rsidR="6C2CEE1C" w:rsidRDefault="6C2CEE1C" w:rsidP="6C2CEE1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5F15A02" w14:textId="19F6D8D5" w:rsidR="7883E112" w:rsidRDefault="7883E112" w:rsidP="7883E1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2F4E131" w14:textId="690C80BA" w:rsidR="00785F43" w:rsidRPr="00EB503F" w:rsidRDefault="00461256" w:rsidP="0046125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Describe the proposed activity</w:t>
      </w:r>
      <w:r w:rsidR="00785F43" w:rsidRPr="00EB503F">
        <w:rPr>
          <w:rFonts w:ascii="Times New Roman" w:hAnsi="Times New Roman" w:cs="Times New Roman"/>
          <w:sz w:val="22"/>
          <w:szCs w:val="22"/>
        </w:rPr>
        <w:t>:</w:t>
      </w:r>
    </w:p>
    <w:p w14:paraId="1954914A" w14:textId="7C73FFC8" w:rsidR="00461256" w:rsidRPr="00EB503F" w:rsidRDefault="00752294" w:rsidP="0046125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lastRenderedPageBreak/>
        <w:t xml:space="preserve">The proposal should </w:t>
      </w:r>
      <w:r w:rsidR="00EE3F0E">
        <w:rPr>
          <w:rFonts w:ascii="Times New Roman" w:hAnsi="Times New Roman" w:cs="Times New Roman"/>
          <w:i/>
          <w:iCs/>
          <w:sz w:val="22"/>
          <w:szCs w:val="22"/>
        </w:rPr>
        <w:t>not exceed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1 page</w:t>
      </w:r>
      <w:r w:rsidR="007C07F7">
        <w:rPr>
          <w:rFonts w:ascii="Times New Roman" w:hAnsi="Times New Roman" w:cs="Times New Roman"/>
          <w:i/>
          <w:iCs/>
          <w:sz w:val="22"/>
          <w:szCs w:val="22"/>
        </w:rPr>
        <w:t xml:space="preserve"> total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3664B1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>Include relevant information for people who are not necessarily in your field to understand it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and assess its scope and viability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For conferences, note </w:t>
      </w:r>
      <w:r w:rsidR="006D4BF0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content 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>scope</w:t>
      </w:r>
      <w:r w:rsidR="003664B1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and</w:t>
      </w:r>
      <w:r w:rsidR="006D4BF0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audience</w:t>
      </w:r>
      <w:r w:rsidR="007B0CB8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If funds are requested for conducting research, </w:t>
      </w:r>
      <w:r w:rsidR="003664B1" w:rsidRPr="00EB503F">
        <w:rPr>
          <w:rFonts w:ascii="Times New Roman" w:hAnsi="Times New Roman" w:cs="Times New Roman"/>
          <w:i/>
          <w:iCs/>
          <w:sz w:val="22"/>
          <w:szCs w:val="22"/>
        </w:rPr>
        <w:t>include</w:t>
      </w:r>
      <w:r w:rsidR="0046125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 1-paragraph abstract</w:t>
      </w:r>
      <w:r w:rsidR="00B838A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549D383E" w14:textId="55DA4A20" w:rsidR="00F04DAB" w:rsidRPr="00EB503F" w:rsidRDefault="00F04DAB" w:rsidP="7883E11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9B778B0" w14:textId="4AB1AE90" w:rsidR="00DD7C7D" w:rsidRPr="00EB503F" w:rsidRDefault="00DD7C7D" w:rsidP="00DD7C7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Describe the interdisciplinarity of the activity.</w:t>
      </w:r>
    </w:p>
    <w:p w14:paraId="6C7B121A" w14:textId="2CE4A7EE" w:rsidR="00EC6167" w:rsidRPr="00EB503F" w:rsidRDefault="003664B1" w:rsidP="00DD7C7D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In one paragraph, </w:t>
      </w:r>
      <w:proofErr w:type="gramStart"/>
      <w:r w:rsidRPr="00EB503F">
        <w:rPr>
          <w:rFonts w:ascii="Times New Roman" w:hAnsi="Times New Roman" w:cs="Times New Roman"/>
          <w:i/>
          <w:iCs/>
          <w:sz w:val="22"/>
          <w:szCs w:val="22"/>
        </w:rPr>
        <w:t>explain</w:t>
      </w:r>
      <w:proofErr w:type="gramEnd"/>
      <w:r w:rsidR="00DD7C7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how this activity spans or crosses disciplines. Note the impact it would have 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>on</w:t>
      </w:r>
      <w:r w:rsidR="00DD7C7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you</w:t>
      </w:r>
      <w:r w:rsidR="00804E9C" w:rsidRPr="00EB503F">
        <w:rPr>
          <w:rFonts w:ascii="Times New Roman" w:hAnsi="Times New Roman" w:cs="Times New Roman"/>
          <w:i/>
          <w:iCs/>
          <w:sz w:val="22"/>
          <w:szCs w:val="22"/>
        </w:rPr>
        <w:t>r learning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and </w:t>
      </w:r>
      <w:r w:rsidR="00804E9C" w:rsidRPr="00EB503F">
        <w:rPr>
          <w:rFonts w:ascii="Times New Roman" w:hAnsi="Times New Roman" w:cs="Times New Roman"/>
          <w:i/>
          <w:iCs/>
          <w:sz w:val="22"/>
          <w:szCs w:val="22"/>
        </w:rPr>
        <w:t>professional development</w:t>
      </w:r>
      <w:r w:rsidR="00DD7C7D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1A7EA9B7" w14:textId="77777777" w:rsidR="00752294" w:rsidRPr="00EB503F" w:rsidRDefault="00752294" w:rsidP="00752294">
      <w:pPr>
        <w:rPr>
          <w:rFonts w:ascii="Times New Roman" w:hAnsi="Times New Roman" w:cs="Times New Roman"/>
          <w:sz w:val="22"/>
          <w:szCs w:val="22"/>
        </w:rPr>
      </w:pPr>
    </w:p>
    <w:p w14:paraId="3DEE2CE9" w14:textId="77777777" w:rsidR="00AA5378" w:rsidRPr="00EB503F" w:rsidRDefault="00AA5378" w:rsidP="00AA537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Timeline:</w:t>
      </w:r>
    </w:p>
    <w:p w14:paraId="3B900FDB" w14:textId="60856D03" w:rsidR="00752294" w:rsidRPr="00EB503F" w:rsidRDefault="00AA5378" w:rsidP="00752294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>What is the desired time frame for the</w:t>
      </w:r>
      <w:r w:rsidR="003E22C1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activities and the</w:t>
      </w:r>
      <w:r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use of these funds? (e.g. provide start and end dates, if known). If there are any other time-sensitive considerations or flexibility, note them here. </w:t>
      </w:r>
    </w:p>
    <w:p w14:paraId="1DC2BAEA" w14:textId="1C43388D" w:rsidR="00D40CCE" w:rsidRDefault="00D40CCE" w:rsidP="7883E11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F4139E4" w14:textId="13A0E01F" w:rsidR="003E22C1" w:rsidRPr="00EB503F" w:rsidRDefault="003E22C1" w:rsidP="003E22C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B503F">
        <w:rPr>
          <w:rFonts w:ascii="Times New Roman" w:hAnsi="Times New Roman" w:cs="Times New Roman"/>
          <w:b/>
          <w:bCs/>
          <w:sz w:val="22"/>
          <w:szCs w:val="22"/>
        </w:rPr>
        <w:t>Total Amount Requested:</w:t>
      </w:r>
    </w:p>
    <w:p w14:paraId="443EC629" w14:textId="6BB054BD" w:rsidR="00CD59E6" w:rsidRPr="00EB503F" w:rsidRDefault="003E22C1" w:rsidP="00CD59E6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EB503F">
        <w:rPr>
          <w:rFonts w:ascii="Times New Roman" w:hAnsi="Times New Roman" w:cs="Times New Roman"/>
          <w:i/>
          <w:iCs/>
          <w:sz w:val="22"/>
          <w:szCs w:val="22"/>
        </w:rPr>
        <w:t>Awards generally range from $2,500-10,000 depending on the scope of the activity.</w:t>
      </w:r>
      <w:r w:rsidR="00CD59E6" w:rsidRPr="00EB503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1E2DA5A1" w14:textId="77777777" w:rsidR="00C5436B" w:rsidRDefault="00C5436B" w:rsidP="00260EF9">
      <w:pPr>
        <w:rPr>
          <w:rFonts w:ascii="Times New Roman" w:hAnsi="Times New Roman" w:cs="Times New Roman"/>
          <w:b/>
          <w:bCs/>
        </w:rPr>
      </w:pPr>
    </w:p>
    <w:p w14:paraId="12B1AFB8" w14:textId="77777777" w:rsidR="00CD59E6" w:rsidRPr="005A18F4" w:rsidRDefault="00CD59E6" w:rsidP="00260EF9">
      <w:pPr>
        <w:rPr>
          <w:rFonts w:ascii="Times New Roman" w:hAnsi="Times New Roman" w:cs="Times New Roman"/>
          <w:b/>
          <w:bCs/>
        </w:rPr>
      </w:pPr>
    </w:p>
    <w:p w14:paraId="401B22BC" w14:textId="7B2A7B0D" w:rsidR="002B4133" w:rsidRPr="00CA5D4C" w:rsidRDefault="002B4133" w:rsidP="002B4133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Budget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44BA16DF" w14:textId="4DBF557E" w:rsidR="00E61B5E" w:rsidRPr="00EB503F" w:rsidRDefault="006E2317" w:rsidP="7883E11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Planned expenses </w:t>
      </w:r>
      <w:r w:rsidR="00CD59E6" w:rsidRPr="7883E112">
        <w:rPr>
          <w:rFonts w:ascii="Times New Roman" w:hAnsi="Times New Roman" w:cs="Times New Roman"/>
          <w:i/>
          <w:iCs/>
          <w:sz w:val="22"/>
          <w:szCs w:val="22"/>
        </w:rPr>
        <w:t>can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be itemized here, including the category and estimated amount. Categories might </w:t>
      </w:r>
      <w:r w:rsidR="004E221D" w:rsidRPr="7883E112">
        <w:rPr>
          <w:rFonts w:ascii="Times New Roman" w:hAnsi="Times New Roman" w:cs="Times New Roman"/>
          <w:i/>
          <w:iCs/>
          <w:sz w:val="22"/>
          <w:szCs w:val="22"/>
        </w:rPr>
        <w:t>include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travel, lodging, conference </w:t>
      </w:r>
      <w:r w:rsidR="00631074" w:rsidRPr="7883E112">
        <w:rPr>
          <w:rFonts w:ascii="Times New Roman" w:hAnsi="Times New Roman" w:cs="Times New Roman"/>
          <w:i/>
          <w:iCs/>
          <w:sz w:val="22"/>
          <w:szCs w:val="22"/>
        </w:rPr>
        <w:t>fee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>s,</w:t>
      </w:r>
      <w:r w:rsidR="00631074"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or research expenses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E61B5E"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Add expense </w:t>
      </w:r>
      <w:r w:rsidR="6F551A43" w:rsidRPr="7883E112">
        <w:rPr>
          <w:rFonts w:ascii="Times New Roman" w:hAnsi="Times New Roman" w:cs="Times New Roman"/>
          <w:i/>
          <w:iCs/>
          <w:sz w:val="22"/>
          <w:szCs w:val="22"/>
        </w:rPr>
        <w:t>categories/</w:t>
      </w:r>
      <w:r w:rsidR="00E61B5E" w:rsidRPr="7883E112">
        <w:rPr>
          <w:rFonts w:ascii="Times New Roman" w:hAnsi="Times New Roman" w:cs="Times New Roman"/>
          <w:i/>
          <w:iCs/>
          <w:sz w:val="22"/>
          <w:szCs w:val="22"/>
        </w:rPr>
        <w:t>lines as neede</w:t>
      </w:r>
      <w:r w:rsidR="00095D0D" w:rsidRPr="7883E112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="00E61B5E"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7883E11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527E58ED" w14:textId="77777777" w:rsidR="00330702" w:rsidRPr="00EB503F" w:rsidRDefault="00330702" w:rsidP="006E2317">
      <w:pPr>
        <w:rPr>
          <w:rFonts w:ascii="Times New Roman" w:hAnsi="Times New Roman" w:cs="Times New Roman"/>
          <w:color w:val="FF0000"/>
          <w:sz w:val="22"/>
          <w:szCs w:val="2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2430"/>
        <w:gridCol w:w="5035"/>
      </w:tblGrid>
      <w:tr w:rsidR="00330702" w:rsidRPr="00EB503F" w14:paraId="49B0A8C5" w14:textId="77777777" w:rsidTr="00E61B5E">
        <w:tc>
          <w:tcPr>
            <w:tcW w:w="1885" w:type="dxa"/>
          </w:tcPr>
          <w:p w14:paraId="0A442E2D" w14:textId="51FB4D38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Amount</w:t>
            </w:r>
          </w:p>
        </w:tc>
        <w:tc>
          <w:tcPr>
            <w:tcW w:w="2430" w:type="dxa"/>
          </w:tcPr>
          <w:p w14:paraId="74AC3ADA" w14:textId="6EAB6EC9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Category</w:t>
            </w:r>
          </w:p>
        </w:tc>
        <w:tc>
          <w:tcPr>
            <w:tcW w:w="5035" w:type="dxa"/>
          </w:tcPr>
          <w:p w14:paraId="0E5ABA7B" w14:textId="5C6BD3AB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Description/Notes</w:t>
            </w:r>
          </w:p>
        </w:tc>
      </w:tr>
      <w:tr w:rsidR="00330702" w:rsidRPr="00EB503F" w14:paraId="64340315" w14:textId="77777777" w:rsidTr="00E61B5E">
        <w:tc>
          <w:tcPr>
            <w:tcW w:w="1885" w:type="dxa"/>
          </w:tcPr>
          <w:p w14:paraId="19476E3A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645C66A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47DC299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544ECEA9" w14:textId="77777777" w:rsidTr="00E61B5E">
        <w:tc>
          <w:tcPr>
            <w:tcW w:w="1885" w:type="dxa"/>
          </w:tcPr>
          <w:p w14:paraId="5464CF00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3A661EA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7AB386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87C1AF6" w14:textId="77777777" w:rsidTr="00E61B5E">
        <w:tc>
          <w:tcPr>
            <w:tcW w:w="1885" w:type="dxa"/>
          </w:tcPr>
          <w:p w14:paraId="3A82EE3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BF92F1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3191266E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1D71AB4C" w14:textId="77777777" w:rsidTr="00E61B5E">
        <w:tc>
          <w:tcPr>
            <w:tcW w:w="1885" w:type="dxa"/>
          </w:tcPr>
          <w:p w14:paraId="2A11BE8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05C6CED5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36F9850A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F0AEE7D" w14:textId="77777777" w:rsidTr="00E61B5E">
        <w:tc>
          <w:tcPr>
            <w:tcW w:w="1885" w:type="dxa"/>
          </w:tcPr>
          <w:p w14:paraId="12406B8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</w:tcPr>
          <w:p w14:paraId="4C6A82FF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</w:tcPr>
          <w:p w14:paraId="2D303FC3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26C62E23" w14:textId="77777777" w:rsidTr="00E61B5E">
        <w:tc>
          <w:tcPr>
            <w:tcW w:w="1885" w:type="dxa"/>
            <w:tcBorders>
              <w:bottom w:val="double" w:sz="4" w:space="0" w:color="auto"/>
            </w:tcBorders>
          </w:tcPr>
          <w:p w14:paraId="518F2054" w14:textId="1A2D3C1C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bottom w:val="double" w:sz="4" w:space="0" w:color="auto"/>
            </w:tcBorders>
          </w:tcPr>
          <w:p w14:paraId="7AD81812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5035" w:type="dxa"/>
            <w:tcBorders>
              <w:bottom w:val="double" w:sz="4" w:space="0" w:color="auto"/>
            </w:tcBorders>
          </w:tcPr>
          <w:p w14:paraId="4F205769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330702" w:rsidRPr="00EB503F" w14:paraId="765C5C87" w14:textId="77777777" w:rsidTr="00E61B5E">
        <w:tc>
          <w:tcPr>
            <w:tcW w:w="1885" w:type="dxa"/>
            <w:tcBorders>
              <w:top w:val="double" w:sz="4" w:space="0" w:color="auto"/>
            </w:tcBorders>
          </w:tcPr>
          <w:p w14:paraId="0BA2CCB3" w14:textId="77777777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</w:tcPr>
          <w:p w14:paraId="7F939AB5" w14:textId="3BD178C6" w:rsidR="00330702" w:rsidRPr="00EB503F" w:rsidRDefault="00330702" w:rsidP="006E2317">
            <w:pP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B503F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Total Requested</w:t>
            </w:r>
          </w:p>
        </w:tc>
        <w:tc>
          <w:tcPr>
            <w:tcW w:w="5035" w:type="dxa"/>
            <w:tcBorders>
              <w:top w:val="double" w:sz="4" w:space="0" w:color="auto"/>
            </w:tcBorders>
          </w:tcPr>
          <w:p w14:paraId="5CA30DFC" w14:textId="77777777" w:rsidR="00330702" w:rsidRPr="00EB503F" w:rsidRDefault="00330702" w:rsidP="006E2317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p w14:paraId="6235550B" w14:textId="4F9C6839" w:rsidR="00CD59E6" w:rsidRDefault="00CD59E6" w:rsidP="46BC9482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36EF26" w14:textId="11543C58" w:rsidR="00265689" w:rsidRPr="00CA5D4C" w:rsidRDefault="00265689" w:rsidP="0026568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  <w:r w:rsidRPr="00CA5D4C">
        <w:rPr>
          <w:rFonts w:ascii="Times New Roman" w:hAnsi="Times New Roman" w:cs="Times New Roman"/>
          <w:b/>
          <w:bCs/>
          <w:sz w:val="28"/>
          <w:szCs w:val="28"/>
        </w:rPr>
        <w:t xml:space="preserve">Additional Information </w:t>
      </w:r>
      <w:r w:rsidRPr="00CA5D4C">
        <w:rPr>
          <w:rFonts w:ascii="Segoe UI Symbol" w:hAnsi="Segoe UI Symbol" w:cs="Times New Roman"/>
          <w:b/>
          <w:bCs/>
          <w:sz w:val="28"/>
          <w:szCs w:val="28"/>
        </w:rPr>
        <w:t>⬥</w:t>
      </w:r>
    </w:p>
    <w:p w14:paraId="5C0EC64D" w14:textId="70EFD558" w:rsidR="00E61B5E" w:rsidRPr="00EB503F" w:rsidRDefault="6E3328BF" w:rsidP="5BF46E32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5BF46E32">
        <w:rPr>
          <w:rFonts w:ascii="Times New Roman" w:hAnsi="Times New Roman" w:cs="Times New Roman"/>
          <w:i/>
          <w:iCs/>
          <w:sz w:val="22"/>
          <w:szCs w:val="22"/>
        </w:rPr>
        <w:t>Optional a</w:t>
      </w:r>
      <w:r w:rsidR="007B74BC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dditional information </w:t>
      </w:r>
      <w:r w:rsidR="7C408E32" w:rsidRPr="5BF46E32">
        <w:rPr>
          <w:rFonts w:ascii="Times New Roman" w:hAnsi="Times New Roman" w:cs="Times New Roman"/>
          <w:i/>
          <w:iCs/>
          <w:sz w:val="22"/>
          <w:szCs w:val="22"/>
        </w:rPr>
        <w:t>(</w:t>
      </w:r>
      <w:r w:rsidR="007B74BC" w:rsidRPr="5BF46E32">
        <w:rPr>
          <w:rFonts w:ascii="Times New Roman" w:hAnsi="Times New Roman" w:cs="Times New Roman"/>
          <w:i/>
          <w:iCs/>
          <w:sz w:val="22"/>
          <w:szCs w:val="22"/>
        </w:rPr>
        <w:t>not to exceed 2 pages</w:t>
      </w:r>
      <w:r w:rsidR="62A54347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). </w:t>
      </w:r>
      <w:r w:rsidR="0057455F" w:rsidRPr="5BF46E32">
        <w:rPr>
          <w:rFonts w:ascii="Times New Roman" w:hAnsi="Times New Roman" w:cs="Times New Roman"/>
          <w:i/>
          <w:iCs/>
          <w:sz w:val="22"/>
          <w:szCs w:val="22"/>
        </w:rPr>
        <w:t>Provide additional information relevant to your proposed activity</w:t>
      </w:r>
      <w:r w:rsidR="09158CEE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57455F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that will help reviewers understand </w:t>
      </w:r>
      <w:r w:rsidR="00663079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and evaluate </w:t>
      </w:r>
      <w:r w:rsidR="0057455F" w:rsidRPr="5BF46E32">
        <w:rPr>
          <w:rFonts w:ascii="Times New Roman" w:hAnsi="Times New Roman" w:cs="Times New Roman"/>
          <w:i/>
          <w:iCs/>
          <w:sz w:val="22"/>
          <w:szCs w:val="22"/>
        </w:rPr>
        <w:t>what is being proposed.</w:t>
      </w:r>
      <w:r w:rsidR="004E221D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903E3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For funds </w:t>
      </w:r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>requested for conducting</w:t>
      </w:r>
      <w:r w:rsidR="00F903E3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research, t</w:t>
      </w:r>
      <w:r w:rsidR="00804E9C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his </w:t>
      </w:r>
      <w:r w:rsidR="00A567D1" w:rsidRPr="5BF46E32">
        <w:rPr>
          <w:rFonts w:ascii="Times New Roman" w:hAnsi="Times New Roman" w:cs="Times New Roman"/>
          <w:i/>
          <w:iCs/>
          <w:sz w:val="22"/>
          <w:szCs w:val="22"/>
        </w:rPr>
        <w:t>could</w:t>
      </w:r>
      <w:r w:rsidR="00804E9C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include more on the scientific background of the work, the question at hand, </w:t>
      </w:r>
      <w:r w:rsidR="00A567D1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the </w:t>
      </w:r>
      <w:r w:rsidR="00CC6ACC" w:rsidRPr="5BF46E32">
        <w:rPr>
          <w:rFonts w:ascii="Times New Roman" w:hAnsi="Times New Roman" w:cs="Times New Roman"/>
          <w:i/>
          <w:iCs/>
          <w:sz w:val="22"/>
          <w:szCs w:val="22"/>
        </w:rPr>
        <w:t>experimental</w:t>
      </w:r>
      <w:r w:rsidR="00A567D1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 or analytical approach and </w:t>
      </w:r>
      <w:r w:rsidR="00804E9C" w:rsidRPr="5BF46E32">
        <w:rPr>
          <w:rFonts w:ascii="Times New Roman" w:hAnsi="Times New Roman" w:cs="Times New Roman"/>
          <w:i/>
          <w:iCs/>
          <w:sz w:val="22"/>
          <w:szCs w:val="22"/>
        </w:rPr>
        <w:t>possible outcomes</w:t>
      </w:r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>, and relevant information about IRB or other training requirements needed/</w:t>
      </w:r>
      <w:proofErr w:type="gramStart"/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>met</w:t>
      </w:r>
      <w:proofErr w:type="gramEnd"/>
      <w:r w:rsidR="001A764D" w:rsidRPr="5BF46E32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14:paraId="4DE36A80" w14:textId="410E60D2" w:rsidR="427E0C92" w:rsidRDefault="427E0C92" w:rsidP="427E0C9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0CF62F0" w14:textId="0015EE80" w:rsidR="61CD3E06" w:rsidRDefault="61CD3E06" w:rsidP="5BF46E32">
      <w:pPr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5BF46E32">
        <w:rPr>
          <w:rFonts w:ascii="Times New Roman" w:hAnsi="Times New Roman" w:cs="Times New Roman"/>
          <w:i/>
          <w:iCs/>
          <w:color w:val="FF0000"/>
          <w:sz w:val="22"/>
          <w:szCs w:val="22"/>
        </w:rPr>
        <w:t>This section is required if significant (&gt;$5,000) funds are requested.</w:t>
      </w:r>
    </w:p>
    <w:sectPr w:rsidR="61CD3E06" w:rsidSect="006169D5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8266" w14:textId="77777777" w:rsidR="00EC6726" w:rsidRDefault="00EC6726" w:rsidP="006E2317">
      <w:r>
        <w:separator/>
      </w:r>
    </w:p>
  </w:endnote>
  <w:endnote w:type="continuationSeparator" w:id="0">
    <w:p w14:paraId="11FBC7D4" w14:textId="77777777" w:rsidR="00EC6726" w:rsidRDefault="00EC6726" w:rsidP="006E2317">
      <w:r>
        <w:continuationSeparator/>
      </w:r>
    </w:p>
  </w:endnote>
  <w:endnote w:type="continuationNotice" w:id="1">
    <w:p w14:paraId="0C167CF1" w14:textId="77777777" w:rsidR="00EC6726" w:rsidRDefault="00EC67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18563035"/>
      <w:docPartObj>
        <w:docPartGallery w:val="Page Numbers (Bottom of Page)"/>
        <w:docPartUnique/>
      </w:docPartObj>
    </w:sdtPr>
    <w:sdtContent>
      <w:p w14:paraId="6BAD2F1E" w14:textId="7C583636" w:rsidR="005C76D6" w:rsidRDefault="005C76D6" w:rsidP="00EE447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64951" w14:textId="77777777" w:rsidR="005C76D6" w:rsidRDefault="005C76D6" w:rsidP="005C7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16"/>
        <w:szCs w:val="16"/>
      </w:rPr>
      <w:id w:val="1152647978"/>
      <w:docPartObj>
        <w:docPartGallery w:val="Page Numbers (Bottom of Page)"/>
        <w:docPartUnique/>
      </w:docPartObj>
    </w:sdtPr>
    <w:sdtContent>
      <w:p w14:paraId="08AB35CD" w14:textId="35815427" w:rsidR="005C76D6" w:rsidRPr="005C76D6" w:rsidRDefault="005C76D6" w:rsidP="00EE4478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16"/>
            <w:szCs w:val="16"/>
          </w:rPr>
        </w:pP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begin"/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separate"/>
        </w:r>
        <w:r w:rsidRPr="005C76D6">
          <w:rPr>
            <w:rStyle w:val="PageNumber"/>
            <w:rFonts w:ascii="Times New Roman" w:hAnsi="Times New Roman" w:cs="Times New Roman"/>
            <w:noProof/>
            <w:sz w:val="16"/>
            <w:szCs w:val="16"/>
          </w:rPr>
          <w:t>2</w:t>
        </w:r>
        <w:r w:rsidRPr="005C76D6">
          <w:rPr>
            <w:rStyle w:val="PageNumber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36ADB79" w14:textId="0AED8A6B" w:rsidR="005C76D6" w:rsidRPr="005C76D6" w:rsidRDefault="005C76D6" w:rsidP="005C76D6">
    <w:pPr>
      <w:pStyle w:val="Footer"/>
      <w:ind w:right="36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5C76D6">
      <w:rPr>
        <w:rFonts w:ascii="Times New Roman" w:hAnsi="Times New Roman" w:cs="Times New Roman"/>
        <w:i/>
        <w:iCs/>
        <w:sz w:val="16"/>
        <w:szCs w:val="16"/>
      </w:rPr>
      <w:t>MBB Interdisciplinary Mind Grant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0CFA" w14:textId="77777777" w:rsidR="00EC6726" w:rsidRDefault="00EC6726" w:rsidP="006E2317">
      <w:r>
        <w:separator/>
      </w:r>
    </w:p>
  </w:footnote>
  <w:footnote w:type="continuationSeparator" w:id="0">
    <w:p w14:paraId="5BB17AFE" w14:textId="77777777" w:rsidR="00EC6726" w:rsidRDefault="00EC6726" w:rsidP="006E2317">
      <w:r>
        <w:continuationSeparator/>
      </w:r>
    </w:p>
  </w:footnote>
  <w:footnote w:type="continuationNotice" w:id="1">
    <w:p w14:paraId="16D694CA" w14:textId="77777777" w:rsidR="00EC6726" w:rsidRDefault="00EC67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D4877"/>
    <w:multiLevelType w:val="hybridMultilevel"/>
    <w:tmpl w:val="657CA65C"/>
    <w:lvl w:ilvl="0" w:tplc="B7BAD7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DE"/>
    <w:rsid w:val="000179C3"/>
    <w:rsid w:val="00024353"/>
    <w:rsid w:val="00095D0D"/>
    <w:rsid w:val="000B6A23"/>
    <w:rsid w:val="000D510C"/>
    <w:rsid w:val="000F740F"/>
    <w:rsid w:val="00106905"/>
    <w:rsid w:val="00126A96"/>
    <w:rsid w:val="0015755A"/>
    <w:rsid w:val="001A764D"/>
    <w:rsid w:val="001B66A3"/>
    <w:rsid w:val="001E1225"/>
    <w:rsid w:val="001E3F13"/>
    <w:rsid w:val="00201EC1"/>
    <w:rsid w:val="00260EF9"/>
    <w:rsid w:val="00265689"/>
    <w:rsid w:val="002B4133"/>
    <w:rsid w:val="002B6E87"/>
    <w:rsid w:val="002D7518"/>
    <w:rsid w:val="002F723C"/>
    <w:rsid w:val="0031271F"/>
    <w:rsid w:val="00316480"/>
    <w:rsid w:val="00317B35"/>
    <w:rsid w:val="00330702"/>
    <w:rsid w:val="00333F0E"/>
    <w:rsid w:val="00336E98"/>
    <w:rsid w:val="003664B1"/>
    <w:rsid w:val="003672D5"/>
    <w:rsid w:val="003806F6"/>
    <w:rsid w:val="003C0059"/>
    <w:rsid w:val="003E22C1"/>
    <w:rsid w:val="003E2638"/>
    <w:rsid w:val="00417B2E"/>
    <w:rsid w:val="0042453C"/>
    <w:rsid w:val="00461256"/>
    <w:rsid w:val="004617F4"/>
    <w:rsid w:val="0046625C"/>
    <w:rsid w:val="00487BA8"/>
    <w:rsid w:val="004E221D"/>
    <w:rsid w:val="00571FF8"/>
    <w:rsid w:val="00573C27"/>
    <w:rsid w:val="00574050"/>
    <w:rsid w:val="0057455F"/>
    <w:rsid w:val="005A18F4"/>
    <w:rsid w:val="005B2248"/>
    <w:rsid w:val="005C76D6"/>
    <w:rsid w:val="0060306A"/>
    <w:rsid w:val="006169D5"/>
    <w:rsid w:val="00631074"/>
    <w:rsid w:val="00646FDE"/>
    <w:rsid w:val="00663079"/>
    <w:rsid w:val="006A00E9"/>
    <w:rsid w:val="006A2014"/>
    <w:rsid w:val="006B23D2"/>
    <w:rsid w:val="006D4BF0"/>
    <w:rsid w:val="006E2317"/>
    <w:rsid w:val="00752294"/>
    <w:rsid w:val="00783A7C"/>
    <w:rsid w:val="00785F43"/>
    <w:rsid w:val="0079115F"/>
    <w:rsid w:val="007A3912"/>
    <w:rsid w:val="007B0CB8"/>
    <w:rsid w:val="007B74BC"/>
    <w:rsid w:val="007C07F7"/>
    <w:rsid w:val="007C38AB"/>
    <w:rsid w:val="00803339"/>
    <w:rsid w:val="00804E9C"/>
    <w:rsid w:val="00810A6A"/>
    <w:rsid w:val="00813426"/>
    <w:rsid w:val="0081448C"/>
    <w:rsid w:val="00853836"/>
    <w:rsid w:val="00863ECE"/>
    <w:rsid w:val="008859EA"/>
    <w:rsid w:val="00893556"/>
    <w:rsid w:val="008D0213"/>
    <w:rsid w:val="00912612"/>
    <w:rsid w:val="00923725"/>
    <w:rsid w:val="00952D68"/>
    <w:rsid w:val="00983930"/>
    <w:rsid w:val="00990063"/>
    <w:rsid w:val="009A6E53"/>
    <w:rsid w:val="009E6CC1"/>
    <w:rsid w:val="00A567D1"/>
    <w:rsid w:val="00A81079"/>
    <w:rsid w:val="00A96E7A"/>
    <w:rsid w:val="00AA5378"/>
    <w:rsid w:val="00AB2622"/>
    <w:rsid w:val="00AD20C9"/>
    <w:rsid w:val="00B838AD"/>
    <w:rsid w:val="00B92B8C"/>
    <w:rsid w:val="00B968E2"/>
    <w:rsid w:val="00BA246E"/>
    <w:rsid w:val="00BD307A"/>
    <w:rsid w:val="00BE0F01"/>
    <w:rsid w:val="00BE3B7B"/>
    <w:rsid w:val="00C5436B"/>
    <w:rsid w:val="00C71417"/>
    <w:rsid w:val="00C777A3"/>
    <w:rsid w:val="00CA5D4C"/>
    <w:rsid w:val="00CC6ACC"/>
    <w:rsid w:val="00CD1DF0"/>
    <w:rsid w:val="00CD59E6"/>
    <w:rsid w:val="00CE31E0"/>
    <w:rsid w:val="00D13A49"/>
    <w:rsid w:val="00D37641"/>
    <w:rsid w:val="00D40CCE"/>
    <w:rsid w:val="00DA7410"/>
    <w:rsid w:val="00DC5146"/>
    <w:rsid w:val="00DD58BB"/>
    <w:rsid w:val="00DD7C7D"/>
    <w:rsid w:val="00DE1642"/>
    <w:rsid w:val="00E065E8"/>
    <w:rsid w:val="00E119DD"/>
    <w:rsid w:val="00E20206"/>
    <w:rsid w:val="00E61B5E"/>
    <w:rsid w:val="00EB30E9"/>
    <w:rsid w:val="00EB503F"/>
    <w:rsid w:val="00EC05B1"/>
    <w:rsid w:val="00EC6167"/>
    <w:rsid w:val="00EC6726"/>
    <w:rsid w:val="00EE1A31"/>
    <w:rsid w:val="00EE3F0E"/>
    <w:rsid w:val="00EE4478"/>
    <w:rsid w:val="00F04DAB"/>
    <w:rsid w:val="00F12C88"/>
    <w:rsid w:val="00F5261E"/>
    <w:rsid w:val="00F903E3"/>
    <w:rsid w:val="00F92FBF"/>
    <w:rsid w:val="00FB5FC9"/>
    <w:rsid w:val="00FC48FA"/>
    <w:rsid w:val="016C7626"/>
    <w:rsid w:val="077CCEE9"/>
    <w:rsid w:val="08EE0CD2"/>
    <w:rsid w:val="09158CEE"/>
    <w:rsid w:val="0996C309"/>
    <w:rsid w:val="0CAD82FD"/>
    <w:rsid w:val="0E68FD51"/>
    <w:rsid w:val="10954C2E"/>
    <w:rsid w:val="12FA7182"/>
    <w:rsid w:val="1BF4BD71"/>
    <w:rsid w:val="1DCFF801"/>
    <w:rsid w:val="25C9BC67"/>
    <w:rsid w:val="28B92FFC"/>
    <w:rsid w:val="3249C2F2"/>
    <w:rsid w:val="3A47747F"/>
    <w:rsid w:val="3FEA11C9"/>
    <w:rsid w:val="41A4E85F"/>
    <w:rsid w:val="427E0C92"/>
    <w:rsid w:val="445D7B89"/>
    <w:rsid w:val="4612B184"/>
    <w:rsid w:val="46BC9482"/>
    <w:rsid w:val="47A18868"/>
    <w:rsid w:val="4CE02016"/>
    <w:rsid w:val="51F30737"/>
    <w:rsid w:val="53B153DF"/>
    <w:rsid w:val="5BF46E32"/>
    <w:rsid w:val="61CD3E06"/>
    <w:rsid w:val="62A54347"/>
    <w:rsid w:val="656DFD86"/>
    <w:rsid w:val="68F4D28F"/>
    <w:rsid w:val="6C2CEE1C"/>
    <w:rsid w:val="6E3328BF"/>
    <w:rsid w:val="6F551A43"/>
    <w:rsid w:val="7883E112"/>
    <w:rsid w:val="7C408E32"/>
    <w:rsid w:val="7FE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D9C26"/>
  <w15:chartTrackingRefBased/>
  <w15:docId w15:val="{470CC0B7-F449-4273-A6C3-79CBAF3E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61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61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61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1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16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1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17"/>
  </w:style>
  <w:style w:type="paragraph" w:styleId="Footer">
    <w:name w:val="footer"/>
    <w:basedOn w:val="Normal"/>
    <w:link w:val="FooterChar"/>
    <w:uiPriority w:val="99"/>
    <w:unhideWhenUsed/>
    <w:rsid w:val="006E2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17"/>
  </w:style>
  <w:style w:type="paragraph" w:styleId="NoSpacing">
    <w:name w:val="No Spacing"/>
    <w:uiPriority w:val="1"/>
    <w:qFormat/>
    <w:rsid w:val="006E2317"/>
    <w:rPr>
      <w:rFonts w:eastAsiaTheme="minorEastAsia"/>
      <w:kern w:val="0"/>
      <w:sz w:val="22"/>
      <w:szCs w:val="22"/>
      <w:lang w:eastAsia="zh-CN"/>
      <w14:ligatures w14:val="none"/>
    </w:rPr>
  </w:style>
  <w:style w:type="table" w:styleId="TableGrid">
    <w:name w:val="Table Grid"/>
    <w:basedOn w:val="TableNormal"/>
    <w:uiPriority w:val="39"/>
    <w:rsid w:val="00330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33070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3307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3070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E61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B5E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5C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B5C4F6A59854D8ED94E370AF2D49B" ma:contentTypeVersion="4" ma:contentTypeDescription="Create a new document." ma:contentTypeScope="" ma:versionID="c947b7a1ca318ad2f2f76db027d59b9e">
  <xsd:schema xmlns:xsd="http://www.w3.org/2001/XMLSchema" xmlns:xs="http://www.w3.org/2001/XMLSchema" xmlns:p="http://schemas.microsoft.com/office/2006/metadata/properties" xmlns:ns2="028286cc-a2e4-48b2-b6fc-afcaa814596f" targetNamespace="http://schemas.microsoft.com/office/2006/metadata/properties" ma:root="true" ma:fieldsID="9f2270750d3bf876d5afa43574202962" ns2:_="">
    <xsd:import namespace="028286cc-a2e4-48b2-b6fc-afcaa8145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86cc-a2e4-48b2-b6fc-afcaa814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1389A-6C57-471A-9E7C-645164D4ED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C5EE9-D89D-4D9C-9270-D179E05BF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D5942-B3D6-45DF-94D3-8BDDB1621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286cc-a2e4-48b2-b6fc-afcaa81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2784</Characters>
  <Application>Microsoft Office Word</Application>
  <DocSecurity>0</DocSecurity>
  <Lines>107</Lines>
  <Paragraphs>50</Paragraphs>
  <ScaleCrop>false</ScaleCrop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MBB Interdisciplinary Mind Grant</dc:title>
  <dc:subject/>
  <dc:creator>Konkle, Talia A</dc:creator>
  <cp:keywords/>
  <dc:description/>
  <cp:lastModifiedBy>Harriman, Shawn C.</cp:lastModifiedBy>
  <cp:revision>2</cp:revision>
  <cp:lastPrinted>2024-10-29T14:19:00Z</cp:lastPrinted>
  <dcterms:created xsi:type="dcterms:W3CDTF">2025-12-02T03:06:00Z</dcterms:created>
  <dcterms:modified xsi:type="dcterms:W3CDTF">2025-12-02T03:06:00Z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0x010100541B5C4F6A59854D8ED94E370AF2D49B</vt:lpwstr>
  </property>
  <property fmtid="{D5CDD505-2E9C-101B-9397-08002B2CF9AE}" pid="3" name="Order">
    <vt:r8>19600</vt:r8>
  </property>
</Properties>
</file>