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0C9" w:rsidRDefault="000A3131" w:rsidP="00C03D00">
      <w:pPr>
        <w:pStyle w:val="NormalWeb"/>
        <w:shd w:val="clear" w:color="auto" w:fill="FFFFFF"/>
        <w:rPr>
          <w:rFonts w:ascii="Arial" w:hAnsi="Arial" w:cs="Arial"/>
          <w:color w:val="000000"/>
          <w:spacing w:val="4"/>
          <w:sz w:val="28"/>
          <w:szCs w:val="28"/>
        </w:rPr>
      </w:pPr>
      <w:r w:rsidRPr="000A3131">
        <w:rPr>
          <w:rStyle w:val="Strong"/>
          <w:rFonts w:ascii="Arial" w:hAnsi="Arial" w:cs="Arial"/>
          <w:color w:val="000000"/>
          <w:spacing w:val="4"/>
          <w:sz w:val="28"/>
          <w:szCs w:val="28"/>
        </w:rPr>
        <w:t>Functional Neuroimaging of Psychiatric Disorders: Insights into the Human Brain-Mind in Health and Disease (spring 2016)</w:t>
      </w:r>
      <w:r w:rsidRPr="000A3131">
        <w:rPr>
          <w:rFonts w:ascii="Arial" w:hAnsi="Arial" w:cs="Arial"/>
          <w:color w:val="000000"/>
          <w:spacing w:val="4"/>
          <w:sz w:val="28"/>
          <w:szCs w:val="28"/>
        </w:rPr>
        <w:br/>
      </w:r>
    </w:p>
    <w:p w:rsidR="000A3131" w:rsidRPr="000A3131" w:rsidRDefault="000A3131" w:rsidP="00C03D00">
      <w:pPr>
        <w:pStyle w:val="NormalWeb"/>
        <w:shd w:val="clear" w:color="auto" w:fill="FFFFFF"/>
        <w:rPr>
          <w:rFonts w:ascii="Arial" w:hAnsi="Arial" w:cs="Arial"/>
          <w:b/>
          <w:sz w:val="28"/>
          <w:szCs w:val="28"/>
        </w:rPr>
      </w:pPr>
      <w:r w:rsidRPr="000A3131">
        <w:rPr>
          <w:rFonts w:ascii="Arial" w:hAnsi="Arial" w:cs="Arial"/>
          <w:color w:val="000000"/>
          <w:spacing w:val="4"/>
          <w:sz w:val="28"/>
          <w:szCs w:val="28"/>
        </w:rPr>
        <w:t xml:space="preserve">David Silbersweig / Medical School / </w:t>
      </w:r>
      <w:hyperlink r:id="rId6" w:history="1">
        <w:r w:rsidRPr="000A3131">
          <w:rPr>
            <w:rStyle w:val="Hyperlink"/>
            <w:rFonts w:ascii="Arial" w:hAnsi="Arial" w:cs="Arial"/>
            <w:spacing w:val="4"/>
            <w:sz w:val="28"/>
            <w:szCs w:val="28"/>
          </w:rPr>
          <w:t>dsilbersweig@partners.org</w:t>
        </w:r>
      </w:hyperlink>
      <w:r w:rsidRPr="000A3131">
        <w:rPr>
          <w:rFonts w:ascii="Arial" w:hAnsi="Arial" w:cs="Arial"/>
          <w:color w:val="000000"/>
          <w:spacing w:val="4"/>
          <w:sz w:val="28"/>
          <w:szCs w:val="28"/>
        </w:rPr>
        <w:br/>
        <w:t>*Mind, Brian, and Behavior 980m, Thursdays 3-5 p.m. plus several additional meetings for site visits</w:t>
      </w:r>
    </w:p>
    <w:p w:rsidR="000A3131" w:rsidRDefault="000A3131" w:rsidP="00C03D00">
      <w:pPr>
        <w:pStyle w:val="NormalWeb"/>
        <w:shd w:val="clear" w:color="auto" w:fill="FFFFFF"/>
        <w:rPr>
          <w:rFonts w:ascii="Arial" w:hAnsi="Arial" w:cs="Arial"/>
          <w:b/>
          <w:sz w:val="28"/>
          <w:szCs w:val="28"/>
        </w:rPr>
      </w:pPr>
    </w:p>
    <w:p w:rsidR="004350C9" w:rsidRDefault="004350C9" w:rsidP="00C03D00">
      <w:pPr>
        <w:pStyle w:val="NormalWeb"/>
        <w:shd w:val="clear" w:color="auto" w:fill="FFFFFF"/>
        <w:rPr>
          <w:rFonts w:ascii="Arial" w:hAnsi="Arial" w:cs="Arial"/>
          <w:b/>
          <w:sz w:val="28"/>
          <w:szCs w:val="28"/>
        </w:rPr>
      </w:pPr>
    </w:p>
    <w:p w:rsidR="004350C9" w:rsidRPr="004350C9" w:rsidRDefault="004350C9" w:rsidP="00C03D00">
      <w:pPr>
        <w:pStyle w:val="NormalWeb"/>
        <w:shd w:val="clear" w:color="auto" w:fill="FFFFFF"/>
        <w:rPr>
          <w:rFonts w:ascii="Arial" w:hAnsi="Arial" w:cs="Arial"/>
          <w:b/>
          <w:sz w:val="28"/>
          <w:szCs w:val="28"/>
          <w:u w:val="single"/>
        </w:rPr>
      </w:pPr>
      <w:r w:rsidRPr="004350C9">
        <w:rPr>
          <w:rFonts w:ascii="Arial" w:hAnsi="Arial" w:cs="Arial"/>
          <w:b/>
          <w:sz w:val="28"/>
          <w:szCs w:val="28"/>
          <w:u w:val="single"/>
        </w:rPr>
        <w:t>Course Description</w:t>
      </w:r>
    </w:p>
    <w:p w:rsidR="004350C9" w:rsidRDefault="004350C9" w:rsidP="00C03D00">
      <w:pPr>
        <w:pStyle w:val="NormalWeb"/>
        <w:shd w:val="clear" w:color="auto" w:fill="FFFFFF"/>
        <w:rPr>
          <w:rFonts w:ascii="Arial" w:hAnsi="Arial" w:cs="Arial"/>
          <w:b/>
          <w:sz w:val="28"/>
          <w:szCs w:val="28"/>
        </w:rPr>
      </w:pPr>
    </w:p>
    <w:p w:rsidR="00C03D00" w:rsidRPr="00C03D00" w:rsidRDefault="00C03D00" w:rsidP="00C03D00">
      <w:pPr>
        <w:pStyle w:val="NormalWeb"/>
        <w:shd w:val="clear" w:color="auto" w:fill="FFFFFF"/>
        <w:rPr>
          <w:rFonts w:ascii="Arial" w:hAnsi="Arial" w:cs="Arial"/>
          <w:b/>
          <w:sz w:val="28"/>
          <w:szCs w:val="28"/>
        </w:rPr>
      </w:pPr>
      <w:r w:rsidRPr="00C03D00">
        <w:rPr>
          <w:rFonts w:ascii="Arial" w:hAnsi="Arial" w:cs="Arial"/>
          <w:b/>
          <w:sz w:val="28"/>
          <w:szCs w:val="28"/>
        </w:rPr>
        <w:t xml:space="preserve">Functional brain imaging has revolutionized the study of systems-level behavioral neuroscience and psychiatric disorders, through the ability to localize and characterize distributed brain activity directly associated with perception, cognition, emotion and behavior in disorders where there are not gross brain lesions.  This seminar will introduce students to translational neuroimaging methods at the interface of neuroscience, psychology and medicine.  It will cover recent and ongoing advances in our understanding of </w:t>
      </w:r>
      <w:proofErr w:type="spellStart"/>
      <w:r w:rsidRPr="00C03D00">
        <w:rPr>
          <w:rFonts w:ascii="Arial" w:hAnsi="Arial" w:cs="Arial"/>
          <w:b/>
          <w:sz w:val="28"/>
          <w:szCs w:val="28"/>
        </w:rPr>
        <w:t>fronto</w:t>
      </w:r>
      <w:proofErr w:type="spellEnd"/>
      <w:r w:rsidRPr="00C03D00">
        <w:rPr>
          <w:rFonts w:ascii="Arial" w:hAnsi="Arial" w:cs="Arial"/>
          <w:b/>
          <w:sz w:val="28"/>
          <w:szCs w:val="28"/>
        </w:rPr>
        <w:t>-limbic-subcortical brain circuitry across the range of psychiatric disorders (e.g. mood disorders, anxiety disorders, psychotic disorders, personality disorders, addictions).  It will discuss new, emerging biological (as opposed to descriptive) taxonomies and conceptualizations of mental illness and its treatment.  It will explore the implications of such knowledge for issues such as consciousness, meaning, free will, emotion, resilience, and religiosity.  It will incorporate clinical observations, scientific data and readings, and examine future directions in brain-mind medicine.</w:t>
      </w:r>
    </w:p>
    <w:p w:rsidR="004350C9" w:rsidRDefault="004350C9" w:rsidP="00C03D00">
      <w:pPr>
        <w:ind w:left="360"/>
        <w:rPr>
          <w:rFonts w:ascii="Arial" w:hAnsi="Arial" w:cs="Arial"/>
          <w:sz w:val="28"/>
          <w:szCs w:val="28"/>
        </w:rPr>
      </w:pPr>
    </w:p>
    <w:p w:rsidR="004350C9" w:rsidRPr="004350C9" w:rsidRDefault="00130353" w:rsidP="00C03D00">
      <w:pPr>
        <w:ind w:left="360"/>
        <w:rPr>
          <w:rFonts w:ascii="Arial" w:hAnsi="Arial" w:cs="Arial"/>
          <w:b/>
          <w:sz w:val="28"/>
          <w:szCs w:val="28"/>
          <w:u w:val="single"/>
        </w:rPr>
      </w:pPr>
      <w:r w:rsidRPr="004350C9">
        <w:rPr>
          <w:rFonts w:ascii="Arial" w:hAnsi="Arial" w:cs="Arial"/>
          <w:b/>
          <w:sz w:val="28"/>
          <w:szCs w:val="28"/>
          <w:u w:val="single"/>
        </w:rPr>
        <w:t>Seminar Sessions</w:t>
      </w:r>
    </w:p>
    <w:p w:rsidR="00A307A0" w:rsidRPr="00A307A0" w:rsidRDefault="00066F50" w:rsidP="00162416">
      <w:pPr>
        <w:pStyle w:val="ListParagraph"/>
        <w:numPr>
          <w:ilvl w:val="0"/>
          <w:numId w:val="1"/>
        </w:numPr>
        <w:rPr>
          <w:rFonts w:ascii="Arial" w:hAnsi="Arial" w:cs="Arial"/>
          <w:i/>
          <w:sz w:val="28"/>
          <w:szCs w:val="28"/>
        </w:rPr>
      </w:pPr>
      <w:r>
        <w:rPr>
          <w:rFonts w:ascii="Arial" w:hAnsi="Arial" w:cs="Arial"/>
          <w:b/>
          <w:sz w:val="28"/>
          <w:szCs w:val="28"/>
        </w:rPr>
        <w:tab/>
      </w:r>
      <w:r w:rsidR="00C03D00" w:rsidRPr="00254926">
        <w:rPr>
          <w:rFonts w:ascii="Arial" w:hAnsi="Arial" w:cs="Arial"/>
          <w:b/>
          <w:sz w:val="28"/>
          <w:szCs w:val="28"/>
        </w:rPr>
        <w:t>What is Neuropsychiatry</w:t>
      </w:r>
      <w:r w:rsidR="00B25A19">
        <w:rPr>
          <w:rFonts w:ascii="Arial" w:hAnsi="Arial" w:cs="Arial"/>
          <w:sz w:val="28"/>
          <w:szCs w:val="28"/>
        </w:rPr>
        <w:t xml:space="preserve"> (historical, scientific and medical </w:t>
      </w:r>
      <w:r>
        <w:rPr>
          <w:rFonts w:ascii="Arial" w:hAnsi="Arial" w:cs="Arial"/>
          <w:sz w:val="28"/>
          <w:szCs w:val="28"/>
        </w:rPr>
        <w:tab/>
      </w:r>
      <w:r w:rsidR="00B25A19">
        <w:rPr>
          <w:rFonts w:ascii="Arial" w:hAnsi="Arial" w:cs="Arial"/>
          <w:sz w:val="28"/>
          <w:szCs w:val="28"/>
        </w:rPr>
        <w:t>perspectives)</w:t>
      </w:r>
      <w:r w:rsidR="00122757">
        <w:rPr>
          <w:rFonts w:ascii="Arial" w:hAnsi="Arial" w:cs="Arial"/>
          <w:sz w:val="28"/>
          <w:szCs w:val="28"/>
        </w:rPr>
        <w:tab/>
      </w:r>
    </w:p>
    <w:p w:rsidR="007F2859" w:rsidRPr="00622F3A" w:rsidRDefault="00610DDE" w:rsidP="00622F3A">
      <w:pPr>
        <w:pStyle w:val="ListParagraph"/>
        <w:rPr>
          <w:rFonts w:ascii="Arial" w:hAnsi="Arial" w:cs="Arial"/>
          <w:i/>
          <w:sz w:val="28"/>
          <w:szCs w:val="28"/>
        </w:rPr>
      </w:pPr>
      <w:r>
        <w:rPr>
          <w:rFonts w:ascii="Arial" w:hAnsi="Arial" w:cs="Arial"/>
          <w:i/>
          <w:sz w:val="28"/>
          <w:szCs w:val="28"/>
        </w:rPr>
        <w:tab/>
      </w:r>
    </w:p>
    <w:p w:rsidR="00A307A0" w:rsidRPr="00A307A0" w:rsidRDefault="00066F50" w:rsidP="0091443C">
      <w:pPr>
        <w:pStyle w:val="ListParagraph"/>
        <w:numPr>
          <w:ilvl w:val="0"/>
          <w:numId w:val="1"/>
        </w:numPr>
        <w:rPr>
          <w:rFonts w:ascii="Arial" w:hAnsi="Arial" w:cs="Arial"/>
          <w:i/>
          <w:sz w:val="28"/>
          <w:szCs w:val="28"/>
        </w:rPr>
      </w:pPr>
      <w:r>
        <w:rPr>
          <w:rFonts w:ascii="Arial" w:hAnsi="Arial" w:cs="Arial"/>
          <w:b/>
          <w:sz w:val="28"/>
          <w:szCs w:val="28"/>
        </w:rPr>
        <w:tab/>
      </w:r>
      <w:r w:rsidR="002E12B6" w:rsidRPr="00254926">
        <w:rPr>
          <w:rFonts w:ascii="Arial" w:hAnsi="Arial" w:cs="Arial"/>
          <w:b/>
          <w:sz w:val="28"/>
          <w:szCs w:val="28"/>
        </w:rPr>
        <w:t>Fun</w:t>
      </w:r>
      <w:r w:rsidR="005F7DE7" w:rsidRPr="00254926">
        <w:rPr>
          <w:rFonts w:ascii="Arial" w:hAnsi="Arial" w:cs="Arial"/>
          <w:b/>
          <w:sz w:val="28"/>
          <w:szCs w:val="28"/>
        </w:rPr>
        <w:t>ctional brain i</w:t>
      </w:r>
      <w:r w:rsidR="00F925D0" w:rsidRPr="00254926">
        <w:rPr>
          <w:rFonts w:ascii="Arial" w:hAnsi="Arial" w:cs="Arial"/>
          <w:b/>
          <w:sz w:val="28"/>
          <w:szCs w:val="28"/>
        </w:rPr>
        <w:t>maging</w:t>
      </w:r>
      <w:r w:rsidR="00D67862" w:rsidRPr="0091443C">
        <w:rPr>
          <w:rFonts w:ascii="Arial" w:hAnsi="Arial" w:cs="Arial"/>
          <w:sz w:val="28"/>
          <w:szCs w:val="28"/>
        </w:rPr>
        <w:t xml:space="preserve"> (context and methods)</w:t>
      </w:r>
      <w:r w:rsidR="00122757" w:rsidRPr="0091443C">
        <w:rPr>
          <w:rFonts w:ascii="Arial" w:hAnsi="Arial" w:cs="Arial"/>
          <w:sz w:val="28"/>
          <w:szCs w:val="28"/>
        </w:rPr>
        <w:tab/>
      </w:r>
    </w:p>
    <w:p w:rsidR="007F2859" w:rsidRPr="007F2859" w:rsidRDefault="00610DDE" w:rsidP="00A307A0">
      <w:pPr>
        <w:pStyle w:val="ListParagraph"/>
        <w:rPr>
          <w:rFonts w:ascii="Arial" w:hAnsi="Arial" w:cs="Arial"/>
          <w:sz w:val="28"/>
          <w:szCs w:val="28"/>
        </w:rPr>
      </w:pPr>
      <w:r>
        <w:rPr>
          <w:rFonts w:ascii="Arial" w:hAnsi="Arial" w:cs="Arial"/>
          <w:i/>
          <w:sz w:val="28"/>
          <w:szCs w:val="28"/>
        </w:rPr>
        <w:tab/>
      </w:r>
    </w:p>
    <w:p w:rsidR="00A64A5C" w:rsidRPr="00321413" w:rsidRDefault="00066F50" w:rsidP="00321413">
      <w:pPr>
        <w:pStyle w:val="ListParagraph"/>
        <w:numPr>
          <w:ilvl w:val="0"/>
          <w:numId w:val="1"/>
        </w:numPr>
        <w:rPr>
          <w:rFonts w:ascii="Arial" w:hAnsi="Arial" w:cs="Arial"/>
          <w:i/>
          <w:sz w:val="28"/>
          <w:szCs w:val="28"/>
        </w:rPr>
      </w:pPr>
      <w:r>
        <w:rPr>
          <w:rFonts w:ascii="Arial" w:hAnsi="Arial" w:cs="Arial"/>
          <w:b/>
          <w:sz w:val="28"/>
          <w:szCs w:val="28"/>
        </w:rPr>
        <w:tab/>
      </w:r>
      <w:r w:rsidR="00F13DD4" w:rsidRPr="00254926">
        <w:rPr>
          <w:rFonts w:ascii="Arial" w:hAnsi="Arial" w:cs="Arial"/>
          <w:b/>
          <w:sz w:val="28"/>
          <w:szCs w:val="28"/>
        </w:rPr>
        <w:t>Key developments in c</w:t>
      </w:r>
      <w:r w:rsidR="00A64A5C" w:rsidRPr="00254926">
        <w:rPr>
          <w:rFonts w:ascii="Arial" w:hAnsi="Arial" w:cs="Arial"/>
          <w:b/>
          <w:sz w:val="28"/>
          <w:szCs w:val="28"/>
        </w:rPr>
        <w:t xml:space="preserve">ognitive/behavioral/affective/social </w:t>
      </w:r>
      <w:r>
        <w:rPr>
          <w:rFonts w:ascii="Arial" w:hAnsi="Arial" w:cs="Arial"/>
          <w:b/>
          <w:sz w:val="28"/>
          <w:szCs w:val="28"/>
        </w:rPr>
        <w:tab/>
      </w:r>
      <w:r w:rsidR="00A64A5C" w:rsidRPr="00254926">
        <w:rPr>
          <w:rFonts w:ascii="Arial" w:hAnsi="Arial" w:cs="Arial"/>
          <w:b/>
          <w:sz w:val="28"/>
          <w:szCs w:val="28"/>
        </w:rPr>
        <w:t>neuropsychology</w:t>
      </w:r>
      <w:r w:rsidR="00AF388F" w:rsidRPr="00254926">
        <w:rPr>
          <w:rFonts w:ascii="Arial" w:hAnsi="Arial" w:cs="Arial"/>
          <w:b/>
          <w:sz w:val="28"/>
          <w:szCs w:val="28"/>
        </w:rPr>
        <w:t>-neuroscienc</w:t>
      </w:r>
      <w:r w:rsidR="009D2759">
        <w:rPr>
          <w:rFonts w:ascii="Arial" w:hAnsi="Arial" w:cs="Arial"/>
          <w:b/>
          <w:sz w:val="28"/>
          <w:szCs w:val="28"/>
        </w:rPr>
        <w:t>e</w:t>
      </w:r>
    </w:p>
    <w:p w:rsidR="007F2859" w:rsidRPr="007F2859" w:rsidRDefault="007F2859" w:rsidP="009D2759">
      <w:pPr>
        <w:pStyle w:val="ListParagraph"/>
        <w:rPr>
          <w:rFonts w:ascii="Arial" w:hAnsi="Arial" w:cs="Arial"/>
          <w:sz w:val="28"/>
          <w:szCs w:val="28"/>
        </w:rPr>
      </w:pPr>
    </w:p>
    <w:p w:rsidR="00F925D0" w:rsidRPr="00321413" w:rsidRDefault="00066F50" w:rsidP="00321413">
      <w:pPr>
        <w:pStyle w:val="ListParagraph"/>
        <w:numPr>
          <w:ilvl w:val="0"/>
          <w:numId w:val="1"/>
        </w:numPr>
        <w:rPr>
          <w:rFonts w:ascii="Arial" w:hAnsi="Arial" w:cs="Arial"/>
          <w:b/>
          <w:i/>
          <w:sz w:val="28"/>
          <w:szCs w:val="28"/>
        </w:rPr>
      </w:pPr>
      <w:r>
        <w:rPr>
          <w:rFonts w:ascii="Arial" w:hAnsi="Arial" w:cs="Arial"/>
          <w:b/>
          <w:sz w:val="28"/>
          <w:szCs w:val="28"/>
        </w:rPr>
        <w:lastRenderedPageBreak/>
        <w:tab/>
      </w:r>
      <w:r w:rsidR="005F7DE7" w:rsidRPr="00254926">
        <w:rPr>
          <w:rFonts w:ascii="Arial" w:hAnsi="Arial" w:cs="Arial"/>
          <w:b/>
          <w:sz w:val="28"/>
          <w:szCs w:val="28"/>
        </w:rPr>
        <w:t>Behavioral n</w:t>
      </w:r>
      <w:r w:rsidR="00C518E2" w:rsidRPr="00254926">
        <w:rPr>
          <w:rFonts w:ascii="Arial" w:hAnsi="Arial" w:cs="Arial"/>
          <w:b/>
          <w:sz w:val="28"/>
          <w:szCs w:val="28"/>
        </w:rPr>
        <w:t>euroanatomy</w:t>
      </w:r>
      <w:r w:rsidR="00122757" w:rsidRPr="00254926">
        <w:rPr>
          <w:rFonts w:ascii="Arial" w:hAnsi="Arial" w:cs="Arial"/>
          <w:b/>
          <w:sz w:val="28"/>
          <w:szCs w:val="28"/>
        </w:rPr>
        <w:tab/>
      </w:r>
    </w:p>
    <w:p w:rsidR="007F2859" w:rsidRPr="007F2859" w:rsidRDefault="007F2859" w:rsidP="00A307A0">
      <w:pPr>
        <w:pStyle w:val="ListParagraph"/>
        <w:rPr>
          <w:rFonts w:ascii="Arial" w:hAnsi="Arial" w:cs="Arial"/>
          <w:sz w:val="28"/>
          <w:szCs w:val="28"/>
        </w:rPr>
      </w:pPr>
    </w:p>
    <w:p w:rsidR="009D2759" w:rsidRPr="00321413" w:rsidRDefault="00066F50" w:rsidP="00321413">
      <w:pPr>
        <w:pStyle w:val="ListParagraph"/>
        <w:numPr>
          <w:ilvl w:val="0"/>
          <w:numId w:val="1"/>
        </w:numPr>
        <w:rPr>
          <w:rFonts w:ascii="Arial" w:hAnsi="Arial" w:cs="Arial"/>
          <w:sz w:val="28"/>
          <w:szCs w:val="28"/>
        </w:rPr>
      </w:pPr>
      <w:r>
        <w:rPr>
          <w:rFonts w:ascii="Arial" w:hAnsi="Arial" w:cs="Arial"/>
          <w:b/>
          <w:sz w:val="28"/>
          <w:szCs w:val="28"/>
        </w:rPr>
        <w:tab/>
      </w:r>
      <w:r w:rsidR="00A64A5C" w:rsidRPr="00254926">
        <w:rPr>
          <w:rFonts w:ascii="Arial" w:hAnsi="Arial" w:cs="Arial"/>
          <w:b/>
          <w:sz w:val="28"/>
          <w:szCs w:val="28"/>
        </w:rPr>
        <w:t>Psychiatric disorders</w:t>
      </w:r>
      <w:r w:rsidR="00D67862">
        <w:rPr>
          <w:rFonts w:ascii="Arial" w:hAnsi="Arial" w:cs="Arial"/>
          <w:sz w:val="28"/>
          <w:szCs w:val="28"/>
        </w:rPr>
        <w:t xml:space="preserve"> (overview)</w:t>
      </w:r>
    </w:p>
    <w:p w:rsidR="009D2759" w:rsidRDefault="009D2759" w:rsidP="009D2759">
      <w:pPr>
        <w:pStyle w:val="ListParagraph"/>
        <w:rPr>
          <w:rFonts w:ascii="Arial" w:hAnsi="Arial" w:cs="Arial"/>
          <w:sz w:val="28"/>
          <w:szCs w:val="28"/>
        </w:rPr>
      </w:pPr>
    </w:p>
    <w:p w:rsidR="00C518E2" w:rsidRPr="00321413" w:rsidRDefault="00066F50" w:rsidP="00321413">
      <w:pPr>
        <w:pStyle w:val="ListParagraph"/>
        <w:numPr>
          <w:ilvl w:val="0"/>
          <w:numId w:val="1"/>
        </w:numPr>
        <w:rPr>
          <w:rFonts w:ascii="Arial" w:hAnsi="Arial" w:cs="Arial"/>
          <w:b/>
          <w:i/>
          <w:sz w:val="28"/>
          <w:szCs w:val="28"/>
        </w:rPr>
      </w:pPr>
      <w:r>
        <w:rPr>
          <w:rFonts w:ascii="Arial" w:hAnsi="Arial" w:cs="Arial"/>
          <w:b/>
          <w:sz w:val="28"/>
          <w:szCs w:val="28"/>
        </w:rPr>
        <w:tab/>
      </w:r>
      <w:r w:rsidR="00C518E2" w:rsidRPr="00254926">
        <w:rPr>
          <w:rFonts w:ascii="Arial" w:hAnsi="Arial" w:cs="Arial"/>
          <w:b/>
          <w:sz w:val="28"/>
          <w:szCs w:val="28"/>
        </w:rPr>
        <w:t xml:space="preserve">Neural circuit dysfunction </w:t>
      </w:r>
      <w:r w:rsidR="00E402ED" w:rsidRPr="00254926">
        <w:rPr>
          <w:rFonts w:ascii="Arial" w:hAnsi="Arial" w:cs="Arial"/>
          <w:b/>
          <w:sz w:val="28"/>
          <w:szCs w:val="28"/>
        </w:rPr>
        <w:t xml:space="preserve">and biological classification </w:t>
      </w:r>
      <w:r w:rsidR="00C518E2" w:rsidRPr="00254926">
        <w:rPr>
          <w:rFonts w:ascii="Arial" w:hAnsi="Arial" w:cs="Arial"/>
          <w:b/>
          <w:sz w:val="28"/>
          <w:szCs w:val="28"/>
        </w:rPr>
        <w:t xml:space="preserve">in </w:t>
      </w:r>
      <w:r>
        <w:rPr>
          <w:rFonts w:ascii="Arial" w:hAnsi="Arial" w:cs="Arial"/>
          <w:b/>
          <w:sz w:val="28"/>
          <w:szCs w:val="28"/>
        </w:rPr>
        <w:tab/>
      </w:r>
      <w:r w:rsidR="00BA343F" w:rsidRPr="00254926">
        <w:rPr>
          <w:rFonts w:ascii="Arial" w:hAnsi="Arial" w:cs="Arial"/>
          <w:b/>
          <w:sz w:val="28"/>
          <w:szCs w:val="28"/>
        </w:rPr>
        <w:t xml:space="preserve">major </w:t>
      </w:r>
      <w:r w:rsidR="00C518E2" w:rsidRPr="00254926">
        <w:rPr>
          <w:rFonts w:ascii="Arial" w:hAnsi="Arial" w:cs="Arial"/>
          <w:b/>
          <w:sz w:val="28"/>
          <w:szCs w:val="28"/>
        </w:rPr>
        <w:t>psychiatric diseases</w:t>
      </w:r>
      <w:r w:rsidR="00122757" w:rsidRPr="00254926">
        <w:rPr>
          <w:rFonts w:ascii="Arial" w:hAnsi="Arial" w:cs="Arial"/>
          <w:b/>
          <w:sz w:val="28"/>
          <w:szCs w:val="28"/>
        </w:rPr>
        <w:tab/>
      </w:r>
      <w:r w:rsidR="00610DDE" w:rsidRPr="00321413">
        <w:rPr>
          <w:rFonts w:ascii="Arial" w:hAnsi="Arial" w:cs="Arial"/>
          <w:i/>
          <w:sz w:val="28"/>
          <w:szCs w:val="28"/>
        </w:rPr>
        <w:tab/>
      </w:r>
    </w:p>
    <w:p w:rsidR="007F2859" w:rsidRPr="007F2859" w:rsidRDefault="007F2859" w:rsidP="00A307A0">
      <w:pPr>
        <w:pStyle w:val="ListParagraph"/>
        <w:rPr>
          <w:rFonts w:ascii="Arial" w:hAnsi="Arial" w:cs="Arial"/>
          <w:sz w:val="28"/>
          <w:szCs w:val="28"/>
        </w:rPr>
      </w:pPr>
    </w:p>
    <w:p w:rsidR="00A64A5C" w:rsidRDefault="00066F50" w:rsidP="00162416">
      <w:pPr>
        <w:pStyle w:val="ListParagraph"/>
        <w:numPr>
          <w:ilvl w:val="0"/>
          <w:numId w:val="1"/>
        </w:numPr>
        <w:rPr>
          <w:rFonts w:ascii="Arial" w:hAnsi="Arial" w:cs="Arial"/>
          <w:sz w:val="28"/>
          <w:szCs w:val="28"/>
        </w:rPr>
      </w:pPr>
      <w:r>
        <w:rPr>
          <w:rFonts w:ascii="Arial" w:hAnsi="Arial" w:cs="Arial"/>
          <w:b/>
          <w:sz w:val="28"/>
          <w:szCs w:val="28"/>
        </w:rPr>
        <w:tab/>
      </w:r>
      <w:r w:rsidR="00061C8E" w:rsidRPr="00254926">
        <w:rPr>
          <w:rFonts w:ascii="Arial" w:hAnsi="Arial" w:cs="Arial"/>
          <w:b/>
          <w:sz w:val="28"/>
          <w:szCs w:val="28"/>
        </w:rPr>
        <w:t>Hospital visit</w:t>
      </w:r>
      <w:r w:rsidR="00061C8E">
        <w:rPr>
          <w:rFonts w:ascii="Arial" w:hAnsi="Arial" w:cs="Arial"/>
          <w:sz w:val="28"/>
          <w:szCs w:val="28"/>
        </w:rPr>
        <w:t>: patient/case discussion</w:t>
      </w:r>
      <w:r w:rsidR="0018127F">
        <w:rPr>
          <w:rFonts w:ascii="Arial" w:hAnsi="Arial" w:cs="Arial"/>
          <w:sz w:val="28"/>
          <w:szCs w:val="28"/>
        </w:rPr>
        <w:t xml:space="preserve">; scanner </w:t>
      </w:r>
      <w:r w:rsidR="00061C8E">
        <w:rPr>
          <w:rFonts w:ascii="Arial" w:hAnsi="Arial" w:cs="Arial"/>
          <w:sz w:val="28"/>
          <w:szCs w:val="28"/>
        </w:rPr>
        <w:t>tour</w:t>
      </w:r>
      <w:r w:rsidR="00BA343F">
        <w:rPr>
          <w:rFonts w:ascii="Arial" w:hAnsi="Arial" w:cs="Arial"/>
          <w:sz w:val="28"/>
          <w:szCs w:val="28"/>
        </w:rPr>
        <w:t xml:space="preserve">  </w:t>
      </w:r>
      <w:r>
        <w:rPr>
          <w:rFonts w:ascii="Arial" w:hAnsi="Arial" w:cs="Arial"/>
          <w:sz w:val="28"/>
          <w:szCs w:val="28"/>
        </w:rPr>
        <w:tab/>
      </w:r>
      <w:r w:rsidR="00BA343F">
        <w:rPr>
          <w:rFonts w:ascii="Arial" w:hAnsi="Arial" w:cs="Arial"/>
          <w:sz w:val="28"/>
          <w:szCs w:val="28"/>
        </w:rPr>
        <w:t>(BWH/HMS)</w:t>
      </w:r>
    </w:p>
    <w:p w:rsidR="007F2859" w:rsidRPr="007F2859" w:rsidRDefault="00C25C45" w:rsidP="00C25C45">
      <w:pPr>
        <w:pStyle w:val="ListParagraph"/>
        <w:rPr>
          <w:rFonts w:ascii="Arial" w:hAnsi="Arial" w:cs="Arial"/>
          <w:sz w:val="28"/>
          <w:szCs w:val="28"/>
        </w:rPr>
      </w:pPr>
      <w:r>
        <w:rPr>
          <w:rFonts w:ascii="Arial" w:hAnsi="Arial" w:cs="Arial"/>
          <w:i/>
          <w:sz w:val="28"/>
          <w:szCs w:val="28"/>
        </w:rPr>
        <w:tab/>
      </w:r>
    </w:p>
    <w:p w:rsidR="00A307A0" w:rsidRPr="00254926" w:rsidRDefault="00066F50" w:rsidP="00122757">
      <w:pPr>
        <w:pStyle w:val="ListParagraph"/>
        <w:numPr>
          <w:ilvl w:val="0"/>
          <w:numId w:val="1"/>
        </w:numPr>
        <w:rPr>
          <w:rFonts w:ascii="Arial" w:hAnsi="Arial" w:cs="Arial"/>
          <w:b/>
          <w:i/>
          <w:sz w:val="28"/>
          <w:szCs w:val="28"/>
        </w:rPr>
      </w:pPr>
      <w:r>
        <w:rPr>
          <w:rFonts w:ascii="Arial" w:hAnsi="Arial" w:cs="Arial"/>
          <w:b/>
          <w:sz w:val="28"/>
          <w:szCs w:val="28"/>
        </w:rPr>
        <w:tab/>
      </w:r>
      <w:r w:rsidR="00A64A5C" w:rsidRPr="00254926">
        <w:rPr>
          <w:rFonts w:ascii="Arial" w:hAnsi="Arial" w:cs="Arial"/>
          <w:b/>
          <w:sz w:val="28"/>
          <w:szCs w:val="28"/>
        </w:rPr>
        <w:t xml:space="preserve">Implications of psychiatric neuroimaging findings for </w:t>
      </w:r>
      <w:r>
        <w:rPr>
          <w:rFonts w:ascii="Arial" w:hAnsi="Arial" w:cs="Arial"/>
          <w:b/>
          <w:sz w:val="28"/>
          <w:szCs w:val="28"/>
        </w:rPr>
        <w:tab/>
      </w:r>
      <w:r w:rsidR="006301AF" w:rsidRPr="00254926">
        <w:rPr>
          <w:rFonts w:ascii="Arial" w:hAnsi="Arial" w:cs="Arial"/>
          <w:b/>
          <w:sz w:val="28"/>
          <w:szCs w:val="28"/>
        </w:rPr>
        <w:t>mental health</w:t>
      </w:r>
    </w:p>
    <w:p w:rsidR="007F2859" w:rsidRPr="007F2859" w:rsidRDefault="007F2859" w:rsidP="00A307A0">
      <w:pPr>
        <w:pStyle w:val="ListParagraph"/>
        <w:rPr>
          <w:rFonts w:ascii="Arial" w:hAnsi="Arial" w:cs="Arial"/>
          <w:sz w:val="28"/>
          <w:szCs w:val="28"/>
        </w:rPr>
      </w:pPr>
    </w:p>
    <w:p w:rsidR="00A307A0" w:rsidRPr="00254926" w:rsidRDefault="00066F50" w:rsidP="00122757">
      <w:pPr>
        <w:pStyle w:val="ListParagraph"/>
        <w:numPr>
          <w:ilvl w:val="0"/>
          <w:numId w:val="1"/>
        </w:numPr>
        <w:rPr>
          <w:rFonts w:ascii="Arial" w:hAnsi="Arial" w:cs="Arial"/>
          <w:b/>
          <w:i/>
          <w:sz w:val="28"/>
          <w:szCs w:val="28"/>
        </w:rPr>
      </w:pPr>
      <w:r>
        <w:rPr>
          <w:rFonts w:ascii="Arial" w:hAnsi="Arial" w:cs="Arial"/>
          <w:b/>
          <w:sz w:val="28"/>
          <w:szCs w:val="28"/>
        </w:rPr>
        <w:tab/>
      </w:r>
      <w:r w:rsidR="006301AF" w:rsidRPr="00254926">
        <w:rPr>
          <w:rFonts w:ascii="Arial" w:hAnsi="Arial" w:cs="Arial"/>
          <w:b/>
          <w:sz w:val="28"/>
          <w:szCs w:val="28"/>
        </w:rPr>
        <w:t xml:space="preserve">Implications of </w:t>
      </w:r>
      <w:r w:rsidR="00CD088F" w:rsidRPr="00254926">
        <w:rPr>
          <w:rFonts w:ascii="Arial" w:hAnsi="Arial" w:cs="Arial"/>
          <w:b/>
          <w:sz w:val="28"/>
          <w:szCs w:val="28"/>
        </w:rPr>
        <w:t xml:space="preserve">brain </w:t>
      </w:r>
      <w:r w:rsidR="006301AF" w:rsidRPr="00254926">
        <w:rPr>
          <w:rFonts w:ascii="Arial" w:hAnsi="Arial" w:cs="Arial"/>
          <w:b/>
          <w:sz w:val="28"/>
          <w:szCs w:val="28"/>
        </w:rPr>
        <w:t xml:space="preserve">imaging findings for </w:t>
      </w:r>
      <w:r w:rsidR="00A64A5C" w:rsidRPr="00254926">
        <w:rPr>
          <w:rFonts w:ascii="Arial" w:hAnsi="Arial" w:cs="Arial"/>
          <w:b/>
          <w:sz w:val="28"/>
          <w:szCs w:val="28"/>
        </w:rPr>
        <w:t>models of mind</w:t>
      </w:r>
    </w:p>
    <w:p w:rsidR="007F2859" w:rsidRPr="007F2859" w:rsidRDefault="00610DDE" w:rsidP="00A307A0">
      <w:pPr>
        <w:pStyle w:val="ListParagraph"/>
        <w:rPr>
          <w:rFonts w:ascii="Arial" w:hAnsi="Arial" w:cs="Arial"/>
          <w:sz w:val="28"/>
          <w:szCs w:val="28"/>
        </w:rPr>
      </w:pPr>
      <w:r>
        <w:rPr>
          <w:rFonts w:ascii="Arial" w:hAnsi="Arial" w:cs="Arial"/>
          <w:i/>
          <w:sz w:val="28"/>
          <w:szCs w:val="28"/>
        </w:rPr>
        <w:tab/>
      </w:r>
    </w:p>
    <w:p w:rsidR="00A307A0" w:rsidRPr="00254926" w:rsidRDefault="005F7DE7" w:rsidP="00122757">
      <w:pPr>
        <w:pStyle w:val="ListParagraph"/>
        <w:numPr>
          <w:ilvl w:val="0"/>
          <w:numId w:val="1"/>
        </w:numPr>
        <w:rPr>
          <w:rFonts w:ascii="Arial" w:hAnsi="Arial" w:cs="Arial"/>
          <w:b/>
          <w:i/>
          <w:sz w:val="28"/>
          <w:szCs w:val="28"/>
        </w:rPr>
      </w:pPr>
      <w:r w:rsidRPr="00254926">
        <w:rPr>
          <w:rFonts w:ascii="Arial" w:hAnsi="Arial" w:cs="Arial"/>
          <w:b/>
          <w:sz w:val="28"/>
          <w:szCs w:val="28"/>
        </w:rPr>
        <w:t>Implications for issues in philosophy of m</w:t>
      </w:r>
      <w:r w:rsidR="008764A9" w:rsidRPr="00254926">
        <w:rPr>
          <w:rFonts w:ascii="Arial" w:hAnsi="Arial" w:cs="Arial"/>
          <w:b/>
          <w:sz w:val="28"/>
          <w:szCs w:val="28"/>
        </w:rPr>
        <w:t>ind</w:t>
      </w:r>
      <w:r w:rsidRPr="00254926">
        <w:rPr>
          <w:rFonts w:ascii="Arial" w:hAnsi="Arial" w:cs="Arial"/>
          <w:b/>
          <w:sz w:val="28"/>
          <w:szCs w:val="28"/>
        </w:rPr>
        <w:t xml:space="preserve">: </w:t>
      </w:r>
      <w:r w:rsidR="00C11F4D">
        <w:rPr>
          <w:rFonts w:ascii="Arial" w:hAnsi="Arial" w:cs="Arial"/>
          <w:b/>
          <w:sz w:val="28"/>
          <w:szCs w:val="28"/>
        </w:rPr>
        <w:tab/>
      </w:r>
      <w:r w:rsidRPr="00254926">
        <w:rPr>
          <w:rFonts w:ascii="Arial" w:hAnsi="Arial" w:cs="Arial"/>
          <w:b/>
          <w:sz w:val="28"/>
          <w:szCs w:val="28"/>
        </w:rPr>
        <w:t>c</w:t>
      </w:r>
      <w:r w:rsidR="00623A83" w:rsidRPr="00254926">
        <w:rPr>
          <w:rFonts w:ascii="Arial" w:hAnsi="Arial" w:cs="Arial"/>
          <w:b/>
          <w:sz w:val="28"/>
          <w:szCs w:val="28"/>
        </w:rPr>
        <w:t>onsciousness, free will</w:t>
      </w:r>
      <w:r w:rsidR="00122757" w:rsidRPr="00254926">
        <w:rPr>
          <w:rFonts w:ascii="Arial" w:hAnsi="Arial" w:cs="Arial"/>
          <w:b/>
          <w:sz w:val="28"/>
          <w:szCs w:val="28"/>
        </w:rPr>
        <w:tab/>
      </w:r>
    </w:p>
    <w:p w:rsidR="007F2859" w:rsidRPr="007F2859" w:rsidRDefault="00610DDE" w:rsidP="00A307A0">
      <w:pPr>
        <w:pStyle w:val="ListParagraph"/>
        <w:rPr>
          <w:rFonts w:ascii="Arial" w:hAnsi="Arial" w:cs="Arial"/>
          <w:sz w:val="28"/>
          <w:szCs w:val="28"/>
        </w:rPr>
      </w:pPr>
      <w:r>
        <w:rPr>
          <w:rFonts w:ascii="Arial" w:hAnsi="Arial" w:cs="Arial"/>
          <w:i/>
          <w:sz w:val="28"/>
          <w:szCs w:val="28"/>
        </w:rPr>
        <w:tab/>
      </w:r>
    </w:p>
    <w:p w:rsidR="00A307A0" w:rsidRPr="00C11F4D" w:rsidRDefault="005F7DE7" w:rsidP="00122757">
      <w:pPr>
        <w:pStyle w:val="ListParagraph"/>
        <w:numPr>
          <w:ilvl w:val="0"/>
          <w:numId w:val="1"/>
        </w:numPr>
        <w:rPr>
          <w:rFonts w:ascii="Arial" w:hAnsi="Arial" w:cs="Arial"/>
          <w:b/>
          <w:i/>
          <w:sz w:val="28"/>
          <w:szCs w:val="28"/>
        </w:rPr>
      </w:pPr>
      <w:r w:rsidRPr="00C11F4D">
        <w:rPr>
          <w:rFonts w:ascii="Arial" w:hAnsi="Arial" w:cs="Arial"/>
          <w:b/>
          <w:sz w:val="28"/>
          <w:szCs w:val="28"/>
        </w:rPr>
        <w:t>Implications for issues in philosophy of m</w:t>
      </w:r>
      <w:r w:rsidR="002E12B6" w:rsidRPr="00C11F4D">
        <w:rPr>
          <w:rFonts w:ascii="Arial" w:hAnsi="Arial" w:cs="Arial"/>
          <w:b/>
          <w:sz w:val="28"/>
          <w:szCs w:val="28"/>
        </w:rPr>
        <w:t xml:space="preserve">ind: </w:t>
      </w:r>
      <w:r w:rsidRPr="00C11F4D">
        <w:rPr>
          <w:rFonts w:ascii="Arial" w:hAnsi="Arial" w:cs="Arial"/>
          <w:b/>
          <w:sz w:val="28"/>
          <w:szCs w:val="28"/>
        </w:rPr>
        <w:t>r</w:t>
      </w:r>
      <w:r w:rsidR="0018127F" w:rsidRPr="00C11F4D">
        <w:rPr>
          <w:rFonts w:ascii="Arial" w:hAnsi="Arial" w:cs="Arial"/>
          <w:b/>
          <w:sz w:val="28"/>
          <w:szCs w:val="28"/>
        </w:rPr>
        <w:t xml:space="preserve">eligious </w:t>
      </w:r>
      <w:r w:rsidR="00FF25BB" w:rsidRPr="00C11F4D">
        <w:rPr>
          <w:rFonts w:ascii="Arial" w:hAnsi="Arial" w:cs="Arial"/>
          <w:b/>
          <w:sz w:val="28"/>
          <w:szCs w:val="28"/>
        </w:rPr>
        <w:tab/>
      </w:r>
      <w:r w:rsidR="0018127F" w:rsidRPr="00C11F4D">
        <w:rPr>
          <w:rFonts w:ascii="Arial" w:hAnsi="Arial" w:cs="Arial"/>
          <w:b/>
          <w:sz w:val="28"/>
          <w:szCs w:val="28"/>
        </w:rPr>
        <w:t>experience</w:t>
      </w:r>
      <w:r w:rsidR="002E12B6" w:rsidRPr="00C11F4D">
        <w:rPr>
          <w:rFonts w:ascii="Arial" w:hAnsi="Arial" w:cs="Arial"/>
          <w:b/>
          <w:sz w:val="28"/>
          <w:szCs w:val="28"/>
        </w:rPr>
        <w:t>, belief and meaning</w:t>
      </w:r>
      <w:r w:rsidR="00122757" w:rsidRPr="00C11F4D">
        <w:rPr>
          <w:rFonts w:ascii="Arial" w:hAnsi="Arial" w:cs="Arial"/>
          <w:b/>
          <w:sz w:val="28"/>
          <w:szCs w:val="28"/>
        </w:rPr>
        <w:tab/>
      </w:r>
    </w:p>
    <w:p w:rsidR="007F2859" w:rsidRPr="007F2859" w:rsidRDefault="00610DDE" w:rsidP="00A307A0">
      <w:pPr>
        <w:pStyle w:val="ListParagraph"/>
        <w:rPr>
          <w:rFonts w:ascii="Arial" w:hAnsi="Arial" w:cs="Arial"/>
          <w:sz w:val="28"/>
          <w:szCs w:val="28"/>
        </w:rPr>
      </w:pPr>
      <w:r>
        <w:rPr>
          <w:rFonts w:ascii="Arial" w:hAnsi="Arial" w:cs="Arial"/>
          <w:i/>
          <w:sz w:val="28"/>
          <w:szCs w:val="28"/>
        </w:rPr>
        <w:tab/>
      </w:r>
    </w:p>
    <w:p w:rsidR="00A307A0" w:rsidRPr="00C11F4D" w:rsidRDefault="002E12B6" w:rsidP="00DB0735">
      <w:pPr>
        <w:pStyle w:val="ListParagraph"/>
        <w:numPr>
          <w:ilvl w:val="0"/>
          <w:numId w:val="1"/>
        </w:numPr>
        <w:rPr>
          <w:rFonts w:ascii="Arial" w:hAnsi="Arial" w:cs="Arial"/>
          <w:b/>
          <w:i/>
          <w:sz w:val="28"/>
          <w:szCs w:val="28"/>
        </w:rPr>
      </w:pPr>
      <w:r w:rsidRPr="00C11F4D">
        <w:rPr>
          <w:rFonts w:ascii="Arial" w:hAnsi="Arial" w:cs="Arial"/>
          <w:b/>
          <w:sz w:val="28"/>
          <w:szCs w:val="28"/>
        </w:rPr>
        <w:t>Student preference topic</w:t>
      </w:r>
      <w:r w:rsidR="005F7DE7" w:rsidRPr="00C11F4D">
        <w:rPr>
          <w:rFonts w:ascii="Arial" w:hAnsi="Arial" w:cs="Arial"/>
          <w:b/>
          <w:sz w:val="28"/>
          <w:szCs w:val="28"/>
        </w:rPr>
        <w:t xml:space="preserve"> or follow up</w:t>
      </w:r>
      <w:r w:rsidR="00257B5B" w:rsidRPr="00C11F4D">
        <w:rPr>
          <w:rFonts w:ascii="Arial" w:hAnsi="Arial" w:cs="Arial"/>
          <w:b/>
          <w:sz w:val="28"/>
          <w:szCs w:val="28"/>
        </w:rPr>
        <w:t xml:space="preserve"> discussion</w:t>
      </w:r>
      <w:r w:rsidR="00DB0735" w:rsidRPr="00C11F4D">
        <w:rPr>
          <w:rFonts w:ascii="Arial" w:hAnsi="Arial" w:cs="Arial"/>
          <w:b/>
          <w:sz w:val="28"/>
          <w:szCs w:val="28"/>
        </w:rPr>
        <w:tab/>
      </w:r>
    </w:p>
    <w:p w:rsidR="00321413" w:rsidRDefault="00610DDE" w:rsidP="00321413">
      <w:pPr>
        <w:pStyle w:val="ListParagraph"/>
        <w:rPr>
          <w:rFonts w:ascii="Arial" w:hAnsi="Arial" w:cs="Arial"/>
          <w:i/>
          <w:sz w:val="28"/>
          <w:szCs w:val="28"/>
        </w:rPr>
      </w:pPr>
      <w:r>
        <w:rPr>
          <w:rFonts w:ascii="Arial" w:hAnsi="Arial" w:cs="Arial"/>
          <w:i/>
          <w:sz w:val="28"/>
          <w:szCs w:val="28"/>
        </w:rPr>
        <w:tab/>
      </w:r>
    </w:p>
    <w:p w:rsidR="00A307A0" w:rsidRPr="00321413" w:rsidRDefault="0018127F" w:rsidP="00321413">
      <w:pPr>
        <w:pStyle w:val="ListParagraph"/>
        <w:numPr>
          <w:ilvl w:val="0"/>
          <w:numId w:val="1"/>
        </w:numPr>
        <w:rPr>
          <w:rFonts w:ascii="Arial" w:hAnsi="Arial" w:cs="Arial"/>
          <w:b/>
          <w:i/>
          <w:sz w:val="28"/>
          <w:szCs w:val="28"/>
        </w:rPr>
      </w:pPr>
      <w:r w:rsidRPr="00321413">
        <w:rPr>
          <w:rFonts w:ascii="Arial" w:hAnsi="Arial" w:cs="Arial"/>
          <w:b/>
          <w:sz w:val="28"/>
          <w:szCs w:val="28"/>
        </w:rPr>
        <w:t>Integration and future directions</w:t>
      </w:r>
      <w:r w:rsidR="001F03EF" w:rsidRPr="00321413">
        <w:rPr>
          <w:rFonts w:ascii="Arial" w:hAnsi="Arial" w:cs="Arial"/>
          <w:b/>
          <w:sz w:val="28"/>
          <w:szCs w:val="28"/>
        </w:rPr>
        <w:tab/>
      </w:r>
    </w:p>
    <w:p w:rsidR="0018127F" w:rsidRPr="001F03EF" w:rsidRDefault="00610DDE" w:rsidP="00A307A0">
      <w:pPr>
        <w:pStyle w:val="ListParagraph"/>
        <w:rPr>
          <w:rFonts w:ascii="Arial" w:hAnsi="Arial" w:cs="Arial"/>
          <w:i/>
          <w:sz w:val="28"/>
          <w:szCs w:val="28"/>
        </w:rPr>
      </w:pPr>
      <w:r>
        <w:rPr>
          <w:rFonts w:ascii="Arial" w:hAnsi="Arial" w:cs="Arial"/>
          <w:sz w:val="28"/>
          <w:szCs w:val="28"/>
        </w:rPr>
        <w:tab/>
      </w:r>
    </w:p>
    <w:p w:rsidR="0018127F" w:rsidRDefault="0018127F" w:rsidP="0018127F">
      <w:pPr>
        <w:pStyle w:val="ListParagraph"/>
        <w:rPr>
          <w:rFonts w:ascii="Arial" w:hAnsi="Arial" w:cs="Arial"/>
          <w:sz w:val="28"/>
          <w:szCs w:val="28"/>
        </w:rPr>
      </w:pPr>
    </w:p>
    <w:p w:rsidR="00A64A5C" w:rsidRPr="00162416" w:rsidRDefault="00A64A5C" w:rsidP="0018127F">
      <w:pPr>
        <w:pStyle w:val="ListParagraph"/>
        <w:rPr>
          <w:rFonts w:ascii="Arial" w:hAnsi="Arial" w:cs="Arial"/>
          <w:sz w:val="28"/>
          <w:szCs w:val="28"/>
        </w:rPr>
      </w:pPr>
      <w:bookmarkStart w:id="0" w:name="_GoBack"/>
      <w:bookmarkEnd w:id="0"/>
    </w:p>
    <w:sectPr w:rsidR="00A64A5C" w:rsidRPr="00162416" w:rsidSect="003E0A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C6437B"/>
    <w:multiLevelType w:val="hybridMultilevel"/>
    <w:tmpl w:val="CD6C3638"/>
    <w:lvl w:ilvl="0" w:tplc="7B2A87D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33B"/>
    <w:rsid w:val="00053D32"/>
    <w:rsid w:val="00061C8E"/>
    <w:rsid w:val="00066F50"/>
    <w:rsid w:val="000A3131"/>
    <w:rsid w:val="00122757"/>
    <w:rsid w:val="00130353"/>
    <w:rsid w:val="00162416"/>
    <w:rsid w:val="0018127F"/>
    <w:rsid w:val="001F03EF"/>
    <w:rsid w:val="0023174E"/>
    <w:rsid w:val="00254926"/>
    <w:rsid w:val="00257B5B"/>
    <w:rsid w:val="00267DE0"/>
    <w:rsid w:val="002E12B6"/>
    <w:rsid w:val="00321413"/>
    <w:rsid w:val="003A6611"/>
    <w:rsid w:val="003E0AB0"/>
    <w:rsid w:val="004350C9"/>
    <w:rsid w:val="004F579A"/>
    <w:rsid w:val="005F7DE7"/>
    <w:rsid w:val="00610DDE"/>
    <w:rsid w:val="00622F3A"/>
    <w:rsid w:val="00623A83"/>
    <w:rsid w:val="006301AF"/>
    <w:rsid w:val="007F2859"/>
    <w:rsid w:val="008764A9"/>
    <w:rsid w:val="008A633B"/>
    <w:rsid w:val="0091443C"/>
    <w:rsid w:val="009D2759"/>
    <w:rsid w:val="00A307A0"/>
    <w:rsid w:val="00A64A5C"/>
    <w:rsid w:val="00AF388F"/>
    <w:rsid w:val="00B25A19"/>
    <w:rsid w:val="00BA343F"/>
    <w:rsid w:val="00C03D00"/>
    <w:rsid w:val="00C11F4D"/>
    <w:rsid w:val="00C25C45"/>
    <w:rsid w:val="00C518E2"/>
    <w:rsid w:val="00CD088F"/>
    <w:rsid w:val="00D67862"/>
    <w:rsid w:val="00DB0735"/>
    <w:rsid w:val="00E402ED"/>
    <w:rsid w:val="00F13DD4"/>
    <w:rsid w:val="00F925D0"/>
    <w:rsid w:val="00FB0507"/>
    <w:rsid w:val="00FF2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416"/>
    <w:pPr>
      <w:ind w:left="720"/>
      <w:contextualSpacing/>
    </w:pPr>
  </w:style>
  <w:style w:type="paragraph" w:styleId="NormalWeb">
    <w:name w:val="Normal (Web)"/>
    <w:basedOn w:val="Normal"/>
    <w:uiPriority w:val="99"/>
    <w:semiHidden/>
    <w:unhideWhenUsed/>
    <w:rsid w:val="00C03D00"/>
    <w:pPr>
      <w:spacing w:after="0" w:line="240" w:lineRule="auto"/>
    </w:pPr>
    <w:rPr>
      <w:rFonts w:ascii="Times New Roman" w:hAnsi="Times New Roman" w:cs="Times New Roman"/>
      <w:sz w:val="24"/>
      <w:szCs w:val="24"/>
    </w:rPr>
  </w:style>
  <w:style w:type="character" w:styleId="Hyperlink">
    <w:name w:val="Hyperlink"/>
    <w:basedOn w:val="DefaultParagraphFont"/>
    <w:uiPriority w:val="99"/>
    <w:semiHidden/>
    <w:unhideWhenUsed/>
    <w:rsid w:val="000A3131"/>
    <w:rPr>
      <w:b/>
      <w:bCs/>
      <w:strike w:val="0"/>
      <w:dstrike w:val="0"/>
      <w:color w:val="333333"/>
      <w:u w:val="none"/>
      <w:effect w:val="none"/>
      <w:shd w:val="clear" w:color="auto" w:fill="auto"/>
    </w:rPr>
  </w:style>
  <w:style w:type="character" w:styleId="Strong">
    <w:name w:val="Strong"/>
    <w:basedOn w:val="DefaultParagraphFont"/>
    <w:uiPriority w:val="22"/>
    <w:qFormat/>
    <w:rsid w:val="000A3131"/>
    <w:rPr>
      <w:b/>
      <w:bCs/>
    </w:rPr>
  </w:style>
  <w:style w:type="paragraph" w:styleId="BalloonText">
    <w:name w:val="Balloon Text"/>
    <w:basedOn w:val="Normal"/>
    <w:link w:val="BalloonTextChar"/>
    <w:uiPriority w:val="99"/>
    <w:semiHidden/>
    <w:unhideWhenUsed/>
    <w:rsid w:val="00FB05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5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416"/>
    <w:pPr>
      <w:ind w:left="720"/>
      <w:contextualSpacing/>
    </w:pPr>
  </w:style>
  <w:style w:type="paragraph" w:styleId="NormalWeb">
    <w:name w:val="Normal (Web)"/>
    <w:basedOn w:val="Normal"/>
    <w:uiPriority w:val="99"/>
    <w:semiHidden/>
    <w:unhideWhenUsed/>
    <w:rsid w:val="00C03D00"/>
    <w:pPr>
      <w:spacing w:after="0" w:line="240" w:lineRule="auto"/>
    </w:pPr>
    <w:rPr>
      <w:rFonts w:ascii="Times New Roman" w:hAnsi="Times New Roman" w:cs="Times New Roman"/>
      <w:sz w:val="24"/>
      <w:szCs w:val="24"/>
    </w:rPr>
  </w:style>
  <w:style w:type="character" w:styleId="Hyperlink">
    <w:name w:val="Hyperlink"/>
    <w:basedOn w:val="DefaultParagraphFont"/>
    <w:uiPriority w:val="99"/>
    <w:semiHidden/>
    <w:unhideWhenUsed/>
    <w:rsid w:val="000A3131"/>
    <w:rPr>
      <w:b/>
      <w:bCs/>
      <w:strike w:val="0"/>
      <w:dstrike w:val="0"/>
      <w:color w:val="333333"/>
      <w:u w:val="none"/>
      <w:effect w:val="none"/>
      <w:shd w:val="clear" w:color="auto" w:fill="auto"/>
    </w:rPr>
  </w:style>
  <w:style w:type="character" w:styleId="Strong">
    <w:name w:val="Strong"/>
    <w:basedOn w:val="DefaultParagraphFont"/>
    <w:uiPriority w:val="22"/>
    <w:qFormat/>
    <w:rsid w:val="000A3131"/>
    <w:rPr>
      <w:b/>
      <w:bCs/>
    </w:rPr>
  </w:style>
  <w:style w:type="paragraph" w:styleId="BalloonText">
    <w:name w:val="Balloon Text"/>
    <w:basedOn w:val="Normal"/>
    <w:link w:val="BalloonTextChar"/>
    <w:uiPriority w:val="99"/>
    <w:semiHidden/>
    <w:unhideWhenUsed/>
    <w:rsid w:val="00FB05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5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96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bb.harvard.edu/dsilbersweig@partners.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Partners HealthCare System, Inc.</Company>
  <LinksUpToDate>false</LinksUpToDate>
  <CharactersWithSpaces>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Partners Information Systems</dc:creator>
  <cp:lastModifiedBy>shh075</cp:lastModifiedBy>
  <cp:revision>2</cp:revision>
  <cp:lastPrinted>2016-01-08T19:55:00Z</cp:lastPrinted>
  <dcterms:created xsi:type="dcterms:W3CDTF">2016-01-20T23:16:00Z</dcterms:created>
  <dcterms:modified xsi:type="dcterms:W3CDTF">2016-01-20T23:16:00Z</dcterms:modified>
</cp:coreProperties>
</file>